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AAD6" w14:textId="14E0C2BA" w:rsidR="00252589" w:rsidRPr="00CC649E" w:rsidRDefault="00A10827">
      <w:pPr>
        <w:spacing w:before="96"/>
        <w:ind w:left="101"/>
        <w:rPr>
          <w:rFonts w:ascii="UD デジタル 教科書体 NP-B" w:eastAsia="UD デジタル 教科書体 NP-B" w:hAnsi="Century"/>
          <w:sz w:val="21"/>
          <w:szCs w:val="21"/>
        </w:rPr>
      </w:pPr>
      <w:r w:rsidRPr="00CC649E">
        <w:rPr>
          <w:rFonts w:ascii="UD デジタル 教科書体 NP-B" w:eastAsia="UD デジタル 教科書体 NP-B" w:hAnsi="Century" w:hint="eastAsia"/>
          <w:sz w:val="21"/>
          <w:szCs w:val="21"/>
        </w:rPr>
        <w:t>令和</w:t>
      </w:r>
      <w:r w:rsidR="00A87B88">
        <w:rPr>
          <w:rFonts w:ascii="UD デジタル 教科書体 NP-B" w:eastAsia="UD デジタル 教科書体 NP-B" w:hAnsi="Century" w:hint="eastAsia"/>
          <w:sz w:val="21"/>
          <w:szCs w:val="21"/>
        </w:rPr>
        <w:t>７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</w:rPr>
        <w:t>年度 中堅教諭等資質向上研修（必修 1－1）</w:t>
      </w:r>
    </w:p>
    <w:p w14:paraId="6AA389EA" w14:textId="77777777" w:rsidR="00252589" w:rsidRPr="00CC649E" w:rsidRDefault="00EC5D37">
      <w:pPr>
        <w:pStyle w:val="1"/>
        <w:ind w:left="101"/>
        <w:rPr>
          <w:rFonts w:ascii="UD デジタル 教科書体 NP-B" w:eastAsia="UD デジタル 教科書体 NP-B" w:hAnsi="Century"/>
          <w:sz w:val="21"/>
          <w:szCs w:val="21"/>
        </w:rPr>
      </w:pPr>
      <w:r w:rsidRPr="00CC649E">
        <w:rPr>
          <w:rFonts w:ascii="UD デジタル 教科書体 NP-B" w:eastAsia="UD デジタル 教科書体 NP-B" w:hAnsi="Century" w:hint="eastAsia"/>
          <w:sz w:val="21"/>
          <w:szCs w:val="21"/>
        </w:rPr>
        <w:t>教科指導法研修会</w:t>
      </w:r>
      <w:r w:rsidR="00BF5CDF" w:rsidRPr="00CC649E">
        <w:rPr>
          <w:rFonts w:ascii="UD デジタル 教科書体 NP-B" w:eastAsia="UD デジタル 教科書体 NP-B" w:hAnsi="Century" w:hint="eastAsia"/>
          <w:sz w:val="21"/>
          <w:szCs w:val="21"/>
        </w:rPr>
        <w:t>（小</w:t>
      </w:r>
      <w:r w:rsidRPr="00CC649E">
        <w:rPr>
          <w:rFonts w:ascii="UD デジタル 教科書体 NP-B" w:eastAsia="UD デジタル 教科書体 NP-B" w:hAnsi="Century" w:hint="eastAsia"/>
          <w:sz w:val="21"/>
          <w:szCs w:val="21"/>
        </w:rPr>
        <w:t>・</w:t>
      </w:r>
      <w:r w:rsidR="00BF5CDF" w:rsidRPr="00CC649E">
        <w:rPr>
          <w:rFonts w:ascii="UD デジタル 教科書体 NP-B" w:eastAsia="UD デジタル 教科書体 NP-B" w:hAnsi="Century" w:hint="eastAsia"/>
          <w:sz w:val="21"/>
          <w:szCs w:val="21"/>
        </w:rPr>
        <w:t>生活科</w:t>
      </w:r>
      <w:r w:rsidRPr="00CC649E">
        <w:rPr>
          <w:rFonts w:ascii="UD デジタル 教科書体 NP-B" w:eastAsia="UD デジタル 教科書体 NP-B" w:hAnsi="Century" w:hint="eastAsia"/>
          <w:sz w:val="21"/>
          <w:szCs w:val="21"/>
        </w:rPr>
        <w:t>）に関する課題について</w:t>
      </w:r>
    </w:p>
    <w:p w14:paraId="1EEEBC5D" w14:textId="77777777" w:rsidR="00252589" w:rsidRPr="00CC649E" w:rsidRDefault="00252589">
      <w:pPr>
        <w:pStyle w:val="a3"/>
        <w:spacing w:before="9"/>
        <w:rPr>
          <w:rFonts w:ascii="UD デジタル 教科書体 NP-B" w:eastAsia="UD デジタル 教科書体 NP-B" w:hAnsi="Century"/>
        </w:rPr>
      </w:pPr>
    </w:p>
    <w:p w14:paraId="47BCF3E8" w14:textId="200B6250" w:rsidR="00252589" w:rsidRPr="00CC649E" w:rsidRDefault="00EC5D37" w:rsidP="00AD6062">
      <w:pPr>
        <w:pStyle w:val="a3"/>
        <w:spacing w:before="1"/>
        <w:ind w:left="314" w:firstLine="4994"/>
        <w:jc w:val="right"/>
        <w:rPr>
          <w:rFonts w:ascii="UD デジタル 教科書体 NP-B" w:eastAsia="UD デジタル 教科書体 NP-B" w:hAnsi="Century"/>
          <w:lang w:eastAsia="zh-CN"/>
        </w:rPr>
      </w:pPr>
      <w:r w:rsidRPr="00CC649E">
        <w:rPr>
          <w:rFonts w:ascii="UD デジタル 教科書体 NP-B" w:eastAsia="UD デジタル 教科書体 NP-B" w:hAnsi="Century" w:hint="eastAsia"/>
          <w:lang w:eastAsia="zh-CN"/>
        </w:rPr>
        <w:t>担当講師：</w:t>
      </w:r>
      <w:r w:rsidR="00A3383B" w:rsidRPr="00CC649E">
        <w:rPr>
          <w:rFonts w:ascii="UD デジタル 教科書体 NP-B" w:eastAsia="UD デジタル 教科書体 NP-B" w:hAnsi="Century" w:hint="eastAsia"/>
          <w:lang w:eastAsia="zh-CN"/>
        </w:rPr>
        <w:t>大野　歩</w:t>
      </w:r>
      <w:r w:rsidRPr="00CC649E">
        <w:rPr>
          <w:rFonts w:ascii="UD デジタル 教科書体 NP-B" w:eastAsia="UD デジタル 教科書体 NP-B" w:hAnsi="Century" w:hint="eastAsia"/>
          <w:lang w:eastAsia="zh-CN"/>
        </w:rPr>
        <w:t>（山梨大学）</w:t>
      </w:r>
    </w:p>
    <w:p w14:paraId="36E5E6FF" w14:textId="77777777" w:rsidR="00252589" w:rsidRPr="00CC649E" w:rsidRDefault="00252589">
      <w:pPr>
        <w:pStyle w:val="a3"/>
        <w:rPr>
          <w:rFonts w:ascii="UD デジタル 教科書体 NP-B" w:eastAsia="UD デジタル 教科書体 NP-B" w:hAnsi="Century"/>
          <w:lang w:eastAsia="zh-CN"/>
        </w:rPr>
      </w:pPr>
    </w:p>
    <w:p w14:paraId="2CDB84B4" w14:textId="06DC66B1" w:rsidR="00252589" w:rsidRPr="00CC649E" w:rsidRDefault="00EC5D37">
      <w:pPr>
        <w:pStyle w:val="a3"/>
        <w:spacing w:before="130" w:line="292" w:lineRule="auto"/>
        <w:ind w:left="101" w:right="404" w:firstLine="213"/>
        <w:jc w:val="both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本研修会では、これからの</w:t>
      </w:r>
      <w:r w:rsidR="00BF5CDF" w:rsidRPr="00CC649E">
        <w:rPr>
          <w:rFonts w:ascii="UD デジタル 教科書体 NP-B" w:eastAsia="UD デジタル 教科書体 NP-B" w:hAnsi="Century" w:hint="eastAsia"/>
        </w:rPr>
        <w:t>生活</w:t>
      </w:r>
      <w:r w:rsidRPr="00CC649E">
        <w:rPr>
          <w:rFonts w:ascii="UD デジタル 教科書体 NP-B" w:eastAsia="UD デジタル 教科書体 NP-B" w:hAnsi="Century" w:hint="eastAsia"/>
        </w:rPr>
        <w:t>科教育において求められる教科指導に関する資質・能力を培うことを目標として、受講者の先生方とともに、日々の</w:t>
      </w:r>
      <w:r w:rsidR="00BF5CDF" w:rsidRPr="00CC649E">
        <w:rPr>
          <w:rFonts w:ascii="UD デジタル 教科書体 NP-B" w:eastAsia="UD デジタル 教科書体 NP-B" w:hAnsi="Century" w:hint="eastAsia"/>
        </w:rPr>
        <w:t>生活</w:t>
      </w:r>
      <w:r w:rsidRPr="00CC649E">
        <w:rPr>
          <w:rFonts w:ascii="UD デジタル 教科書体 NP-B" w:eastAsia="UD デジタル 教科書体 NP-B" w:hAnsi="Century" w:hint="eastAsia"/>
        </w:rPr>
        <w:t>科の授業を振り返っていきたいと思います。そこで、以下の要領で課題を作成していただき、授業実践の紹介をお願い</w:t>
      </w:r>
      <w:r w:rsidR="00C54A00">
        <w:rPr>
          <w:rFonts w:ascii="UD デジタル 教科書体 NP-B" w:eastAsia="UD デジタル 教科書体 NP-B" w:hAnsi="Century" w:hint="eastAsia"/>
        </w:rPr>
        <w:t>いた</w:t>
      </w:r>
      <w:r w:rsidRPr="00CC649E">
        <w:rPr>
          <w:rFonts w:ascii="UD デジタル 教科書体 NP-B" w:eastAsia="UD デジタル 教科書体 NP-B" w:hAnsi="Century" w:hint="eastAsia"/>
        </w:rPr>
        <w:t>します。</w:t>
      </w:r>
    </w:p>
    <w:p w14:paraId="22ABC247" w14:textId="7C311C3C" w:rsidR="00252589" w:rsidRPr="00CC649E" w:rsidRDefault="00EC5D37" w:rsidP="009A4980">
      <w:pPr>
        <w:pStyle w:val="2"/>
        <w:tabs>
          <w:tab w:val="left" w:pos="2665"/>
        </w:tabs>
        <w:rPr>
          <w:rFonts w:ascii="UD デジタル 教科書体 NP-B" w:eastAsia="UD デジタル 教科書体 NP-B" w:hAnsi="Century"/>
          <w:b/>
          <w:sz w:val="21"/>
          <w:szCs w:val="21"/>
        </w:rPr>
      </w:pPr>
      <w:r w:rsidRPr="00CC649E">
        <w:rPr>
          <w:rFonts w:ascii="UD デジタル 教科書体 NP-B" w:eastAsia="UD デジタル 教科書体 NP-B" w:hAnsi="Century" w:hint="eastAsia"/>
          <w:b/>
          <w:sz w:val="21"/>
          <w:szCs w:val="21"/>
        </w:rPr>
        <w:t>【課題】</w:t>
      </w:r>
      <w:r w:rsidR="00816CCE" w:rsidRPr="00CC649E">
        <w:rPr>
          <w:rFonts w:ascii="UD デジタル 教科書体 NP-B" w:eastAsia="UD デジタル 教科書体 NP-B" w:hAnsi="Century" w:hint="eastAsia"/>
          <w:b/>
          <w:sz w:val="21"/>
          <w:szCs w:val="21"/>
        </w:rPr>
        <w:t>生活</w:t>
      </w:r>
      <w:r w:rsidRPr="00CC649E">
        <w:rPr>
          <w:rFonts w:ascii="UD デジタル 教科書体 NP-B" w:eastAsia="UD デジタル 教科書体 NP-B" w:hAnsi="Century" w:hint="eastAsia"/>
          <w:b/>
          <w:sz w:val="21"/>
          <w:szCs w:val="21"/>
        </w:rPr>
        <w:t>科における</w:t>
      </w:r>
      <w:r w:rsidRPr="00CC649E">
        <w:rPr>
          <w:rFonts w:ascii="UD デジタル 教科書体 NP-B" w:eastAsia="UD デジタル 教科書体 NP-B" w:hAnsi="Century" w:hint="eastAsia"/>
          <w:b/>
          <w:sz w:val="21"/>
          <w:szCs w:val="21"/>
        </w:rPr>
        <w:tab/>
      </w:r>
      <w:r w:rsidR="00F11EC1" w:rsidRPr="00CC649E">
        <w:rPr>
          <w:rFonts w:ascii="UD デジタル 教科書体 NP-B" w:eastAsia="UD デジタル 教科書体 NP-B" w:hAnsi="Century" w:hint="eastAsia"/>
          <w:b/>
          <w:sz w:val="21"/>
          <w:szCs w:val="21"/>
        </w:rPr>
        <w:t>｢主体的</w:t>
      </w:r>
      <w:r w:rsidR="00B52471" w:rsidRPr="00CC649E">
        <w:rPr>
          <w:rFonts w:ascii="UD デジタル 教科書体 NP-B" w:eastAsia="UD デジタル 教科書体 NP-B" w:hAnsi="Century" w:hint="eastAsia"/>
          <w:b/>
          <w:sz w:val="21"/>
          <w:szCs w:val="21"/>
        </w:rPr>
        <w:t>・対話的で深い</w:t>
      </w:r>
      <w:r w:rsidRPr="00CC649E">
        <w:rPr>
          <w:rFonts w:ascii="UD デジタル 教科書体 NP-B" w:eastAsia="UD デジタル 教科書体 NP-B" w:hAnsi="Century" w:hint="eastAsia"/>
          <w:b/>
          <w:sz w:val="21"/>
          <w:szCs w:val="21"/>
        </w:rPr>
        <w:t>学び｣に関連する授業実践の報告</w:t>
      </w:r>
    </w:p>
    <w:p w14:paraId="075D1B6E" w14:textId="5FF61BEF" w:rsidR="0089020F" w:rsidRPr="00CC649E" w:rsidRDefault="00786594" w:rsidP="0089020F">
      <w:pPr>
        <w:pStyle w:val="a3"/>
        <w:numPr>
          <w:ilvl w:val="0"/>
          <w:numId w:val="3"/>
        </w:numPr>
        <w:spacing w:before="58" w:line="292" w:lineRule="auto"/>
        <w:ind w:left="528" w:right="401" w:hanging="214"/>
        <w:jc w:val="both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一</w:t>
      </w:r>
      <w:r w:rsidR="00EC5D37" w:rsidRPr="00CC649E">
        <w:rPr>
          <w:rFonts w:ascii="UD デジタル 教科書体 NP-B" w:eastAsia="UD デジタル 教科書体 NP-B" w:hAnsi="Century" w:hint="eastAsia"/>
        </w:rPr>
        <w:t>学期</w:t>
      </w:r>
      <w:r w:rsidR="00813DAF" w:rsidRPr="00CC649E">
        <w:rPr>
          <w:rFonts w:ascii="UD デジタル 教科書体 NP-B" w:eastAsia="UD デジタル 教科書体 NP-B" w:hAnsi="Century" w:hint="eastAsia"/>
        </w:rPr>
        <w:t>あるいは昨年度に実施した</w:t>
      </w:r>
      <w:r w:rsidR="00EC5D37" w:rsidRPr="00CC649E">
        <w:rPr>
          <w:rFonts w:ascii="UD デジタル 教科書体 NP-B" w:eastAsia="UD デジタル 教科書体 NP-B" w:hAnsi="Century" w:hint="eastAsia"/>
        </w:rPr>
        <w:t>中で、</w:t>
      </w:r>
      <w:r w:rsidR="00BE55F8" w:rsidRPr="00CC649E">
        <w:rPr>
          <w:rFonts w:ascii="UD デジタル 教科書体 NP-B" w:eastAsia="UD デジタル 教科書体 NP-B" w:hAnsi="Century" w:hint="eastAsia"/>
        </w:rPr>
        <w:t>授業者が</w:t>
      </w:r>
      <w:r w:rsidR="00F11EC1" w:rsidRPr="00CC649E">
        <w:rPr>
          <w:rFonts w:ascii="UD デジタル 教科書体 NP-B" w:eastAsia="UD デジタル 教科書体 NP-B" w:hAnsi="Century" w:hint="eastAsia"/>
        </w:rPr>
        <w:t>生活科</w:t>
      </w:r>
      <w:r w:rsidR="00EC5D37" w:rsidRPr="00CC649E">
        <w:rPr>
          <w:rFonts w:ascii="UD デジタル 教科書体 NP-B" w:eastAsia="UD デジタル 教科書体 NP-B" w:hAnsi="Century" w:hint="eastAsia"/>
        </w:rPr>
        <w:t>における「主体的</w:t>
      </w:r>
      <w:r w:rsidR="00B52471" w:rsidRPr="00CC649E">
        <w:rPr>
          <w:rFonts w:ascii="UD デジタル 教科書体 NP-B" w:eastAsia="UD デジタル 教科書体 NP-B" w:hAnsi="Century" w:hint="eastAsia"/>
        </w:rPr>
        <w:t>・対話的で深い</w:t>
      </w:r>
      <w:r w:rsidR="00EC5D37" w:rsidRPr="00CC649E">
        <w:rPr>
          <w:rFonts w:ascii="UD デジタル 教科書体 NP-B" w:eastAsia="UD デジタル 教科書体 NP-B" w:hAnsi="Century" w:hint="eastAsia"/>
        </w:rPr>
        <w:t>学び」に</w:t>
      </w:r>
      <w:r w:rsidR="00BE55F8" w:rsidRPr="00CC649E">
        <w:rPr>
          <w:rFonts w:ascii="UD デジタル 教科書体 NP-B" w:eastAsia="UD デジタル 教科書体 NP-B" w:hAnsi="Century" w:hint="eastAsia"/>
        </w:rPr>
        <w:t>向けて工夫した</w:t>
      </w:r>
      <w:r w:rsidR="00EC5D37" w:rsidRPr="00CC649E">
        <w:rPr>
          <w:rFonts w:ascii="UD デジタル 教科書体 NP-B" w:eastAsia="UD デジタル 教科書体 NP-B" w:hAnsi="Century" w:hint="eastAsia"/>
        </w:rPr>
        <w:t>授業の実践報告をお願いします。</w:t>
      </w:r>
    </w:p>
    <w:p w14:paraId="56E5C943" w14:textId="4281C8FC" w:rsidR="009A2C64" w:rsidRPr="00CC649E" w:rsidRDefault="009A2C64" w:rsidP="0089020F">
      <w:pPr>
        <w:pStyle w:val="a3"/>
        <w:numPr>
          <w:ilvl w:val="0"/>
          <w:numId w:val="3"/>
        </w:numPr>
        <w:spacing w:before="58" w:line="292" w:lineRule="auto"/>
        <w:ind w:left="528" w:right="401" w:hanging="214"/>
        <w:jc w:val="both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今年度、生活科の授業を受け持っていない場合は、これまでの実践事例のご報告で結構です。</w:t>
      </w:r>
    </w:p>
    <w:p w14:paraId="02D7C607" w14:textId="113B0DA9" w:rsidR="00252589" w:rsidRPr="00CC649E" w:rsidRDefault="00B52471" w:rsidP="009A2C64">
      <w:pPr>
        <w:pStyle w:val="a3"/>
        <w:numPr>
          <w:ilvl w:val="0"/>
          <w:numId w:val="3"/>
        </w:numPr>
        <w:spacing w:before="58" w:line="292" w:lineRule="auto"/>
        <w:ind w:left="528" w:right="401" w:hanging="214"/>
        <w:jc w:val="both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学習内容</w:t>
      </w:r>
      <w:r w:rsidR="00EC5D37" w:rsidRPr="00CC649E">
        <w:rPr>
          <w:rFonts w:ascii="UD デジタル 教科書体 NP-B" w:eastAsia="UD デジタル 教科書体 NP-B" w:hAnsi="Century" w:hint="eastAsia"/>
        </w:rPr>
        <w:t>は問いません。</w:t>
      </w:r>
      <w:r w:rsidR="009A4980" w:rsidRPr="00CC649E">
        <w:rPr>
          <w:rFonts w:ascii="UD デジタル 教科書体 NP-B" w:eastAsia="UD デジタル 教科書体 NP-B" w:hAnsi="Century" w:hint="eastAsia"/>
        </w:rPr>
        <w:t>可能な限り</w:t>
      </w:r>
      <w:r w:rsidR="009A4980" w:rsidRPr="006C6714">
        <w:rPr>
          <w:rFonts w:ascii="UD デジタル 教科書体 NP-B" w:eastAsia="UD デジタル 教科書体 NP-B" w:hAnsi="Century" w:hint="eastAsia"/>
          <w:u w:val="double"/>
        </w:rPr>
        <w:t>「架け橋プログラム」を意識した</w:t>
      </w:r>
      <w:r w:rsidR="006A22B2" w:rsidRPr="006C6714">
        <w:rPr>
          <w:rFonts w:ascii="UD デジタル 教科書体 NP-B" w:eastAsia="UD デジタル 教科書体 NP-B" w:hAnsi="Century" w:hint="eastAsia"/>
          <w:u w:val="double"/>
        </w:rPr>
        <w:t>保</w:t>
      </w:r>
      <w:r w:rsidR="000150EB" w:rsidRPr="006C6714">
        <w:rPr>
          <w:rFonts w:ascii="UD デジタル 教科書体 NP-B" w:eastAsia="UD デジタル 教科書体 NP-B" w:hAnsi="Century" w:hint="eastAsia"/>
          <w:u w:val="double"/>
        </w:rPr>
        <w:t>幼小</w:t>
      </w:r>
      <w:r w:rsidR="000B19F8" w:rsidRPr="006C6714">
        <w:rPr>
          <w:rFonts w:ascii="UD デジタル 教科書体 NP-B" w:eastAsia="UD デジタル 教科書体 NP-B" w:hAnsi="Century" w:hint="eastAsia"/>
          <w:u w:val="double"/>
        </w:rPr>
        <w:t>接続</w:t>
      </w:r>
      <w:r w:rsidR="00966007" w:rsidRPr="006C6714">
        <w:rPr>
          <w:rFonts w:ascii="UD デジタル 教科書体 NP-B" w:eastAsia="UD デジタル 教科書体 NP-B" w:hAnsi="Century" w:hint="eastAsia"/>
          <w:u w:val="double"/>
        </w:rPr>
        <w:t>・教科横断</w:t>
      </w:r>
      <w:r w:rsidR="00760AE6" w:rsidRPr="006C6714">
        <w:rPr>
          <w:rFonts w:ascii="UD デジタル 教科書体 NP-B" w:eastAsia="UD デジタル 教科書体 NP-B" w:hAnsi="Century" w:hint="eastAsia"/>
          <w:u w:val="double"/>
        </w:rPr>
        <w:t>的</w:t>
      </w:r>
      <w:r w:rsidR="000150EB" w:rsidRPr="00CC649E">
        <w:rPr>
          <w:rFonts w:ascii="UD デジタル 教科書体 NP-B" w:eastAsia="UD デジタル 教科書体 NP-B" w:hAnsi="Century" w:hint="eastAsia"/>
        </w:rPr>
        <w:t>な取り組み</w:t>
      </w:r>
      <w:r w:rsidR="009A4980" w:rsidRPr="00CC649E">
        <w:rPr>
          <w:rFonts w:ascii="UD デジタル 教科書体 NP-B" w:eastAsia="UD デジタル 教科書体 NP-B" w:hAnsi="Century" w:hint="eastAsia"/>
        </w:rPr>
        <w:t>をご報告くださると嬉しいです</w:t>
      </w:r>
      <w:r w:rsidRPr="00CC649E">
        <w:rPr>
          <w:rFonts w:ascii="UD デジタル 教科書体 NP-B" w:eastAsia="UD デジタル 教科書体 NP-B" w:hAnsi="Century" w:hint="eastAsia"/>
        </w:rPr>
        <w:t>。</w:t>
      </w:r>
    </w:p>
    <w:p w14:paraId="3E6C4D3D" w14:textId="77777777" w:rsidR="00252589" w:rsidRPr="00CC649E" w:rsidRDefault="00EC5D37">
      <w:pPr>
        <w:pStyle w:val="2"/>
        <w:rPr>
          <w:rFonts w:ascii="UD デジタル 教科書体 NP-B" w:eastAsia="UD デジタル 教科書体 NP-B" w:hAnsi="Century"/>
          <w:sz w:val="21"/>
          <w:szCs w:val="21"/>
          <w:lang w:eastAsia="zh-CN"/>
        </w:rPr>
      </w:pPr>
      <w:r w:rsidRPr="00CC649E">
        <w:rPr>
          <w:rFonts w:ascii="UD デジタル 教科書体 NP-B" w:eastAsia="UD デジタル 教科書体 NP-B" w:hAnsi="Century" w:hint="eastAsia"/>
          <w:sz w:val="21"/>
          <w:szCs w:val="21"/>
          <w:lang w:eastAsia="zh-CN"/>
        </w:rPr>
        <w:t>【作成要領】</w:t>
      </w:r>
    </w:p>
    <w:p w14:paraId="5BDBEE9B" w14:textId="77777777" w:rsidR="00252589" w:rsidRPr="00CC649E" w:rsidRDefault="00EC5D37">
      <w:pPr>
        <w:pStyle w:val="a3"/>
        <w:spacing w:before="55"/>
        <w:ind w:left="101"/>
        <w:rPr>
          <w:rFonts w:ascii="UD デジタル 教科書体 NP-B" w:eastAsia="UD デジタル 教科書体 NP-B" w:hAnsi="Century"/>
          <w:lang w:eastAsia="zh-CN"/>
        </w:rPr>
      </w:pPr>
      <w:r w:rsidRPr="00CC649E">
        <w:rPr>
          <w:rFonts w:ascii="UD デジタル 教科書体 NP-B" w:eastAsia="UD デジタル 教科書体 NP-B" w:hAnsi="Century" w:hint="eastAsia"/>
          <w:lang w:eastAsia="zh-CN"/>
        </w:rPr>
        <w:t>１．学習指導案等</w:t>
      </w:r>
    </w:p>
    <w:p w14:paraId="1F5D9B29" w14:textId="77777777" w:rsidR="00252589" w:rsidRPr="00CC649E" w:rsidRDefault="00EC5D37" w:rsidP="00AD6062">
      <w:pPr>
        <w:pStyle w:val="a3"/>
        <w:spacing w:before="59" w:line="290" w:lineRule="auto"/>
        <w:ind w:left="315" w:right="111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指導案の形式は自由ですが、次ページの様式を参考にしていただいても結構です。配布資料やワークシートがあれば、そちらもご持参ください。</w:t>
      </w:r>
    </w:p>
    <w:p w14:paraId="6516281E" w14:textId="77777777" w:rsidR="00252589" w:rsidRPr="00CC649E" w:rsidRDefault="00EC5D37">
      <w:pPr>
        <w:pStyle w:val="a3"/>
        <w:spacing w:before="4"/>
        <w:ind w:left="101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２．授業実践に関する成果と課題</w:t>
      </w:r>
    </w:p>
    <w:p w14:paraId="1E0DF7E5" w14:textId="531FF84D" w:rsidR="00252589" w:rsidRDefault="00EC5D37" w:rsidP="00AD6062">
      <w:pPr>
        <w:pStyle w:val="a3"/>
        <w:spacing w:before="60"/>
        <w:ind w:left="312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授業実践を行った振り返りを</w:t>
      </w:r>
      <w:r w:rsidR="00CC649E">
        <w:rPr>
          <w:rFonts w:ascii="UD デジタル 教科書体 NP-B" w:eastAsia="UD デジタル 教科書体 NP-B" w:hAnsi="Century" w:hint="eastAsia"/>
        </w:rPr>
        <w:t>指導案とともに</w:t>
      </w:r>
      <w:r w:rsidRPr="00CC649E">
        <w:rPr>
          <w:rFonts w:ascii="UD デジタル 教科書体 NP-B" w:eastAsia="UD デジタル 教科書体 NP-B" w:hAnsi="Century" w:hint="eastAsia"/>
        </w:rPr>
        <w:t>おまとめください。</w:t>
      </w:r>
      <w:r w:rsidR="001C77B5" w:rsidRPr="00CC649E">
        <w:rPr>
          <w:rFonts w:ascii="UD デジタル 教科書体 NP-B" w:eastAsia="UD デジタル 教科書体 NP-B" w:hAnsi="Century" w:hint="eastAsia"/>
        </w:rPr>
        <w:t>その際、</w:t>
      </w:r>
      <w:r w:rsidR="00AC2429" w:rsidRPr="00CC649E">
        <w:rPr>
          <w:rFonts w:ascii="UD デジタル 教科書体 NP-B" w:eastAsia="UD デジタル 教科書体 NP-B" w:hAnsi="Century" w:hint="eastAsia"/>
        </w:rPr>
        <w:t>下記の</w:t>
      </w:r>
      <w:r w:rsidR="00FF2EFC">
        <w:rPr>
          <w:rFonts w:ascii="UD デジタル 教科書体 NP-B" w:eastAsia="UD デジタル 教科書体 NP-B" w:hAnsi="Century" w:hint="eastAsia"/>
        </w:rPr>
        <w:t>6</w:t>
      </w:r>
      <w:r w:rsidR="00AC2429" w:rsidRPr="00CC649E">
        <w:rPr>
          <w:rFonts w:ascii="UD デジタル 教科書体 NP-B" w:eastAsia="UD デジタル 教科書体 NP-B" w:hAnsi="Century" w:hint="eastAsia"/>
        </w:rPr>
        <w:t>点を踏まえて記述してくださ</w:t>
      </w:r>
      <w:r w:rsidR="00930B2B">
        <w:rPr>
          <w:rFonts w:ascii="UD デジタル 教科書体 NP-B" w:eastAsia="UD デジタル 教科書体 NP-B" w:hAnsi="Century" w:hint="eastAsia"/>
        </w:rPr>
        <w:t>ると嬉しいです</w:t>
      </w:r>
      <w:r w:rsidR="00AC2429" w:rsidRPr="00CC649E">
        <w:rPr>
          <w:rFonts w:ascii="UD デジタル 教科書体 NP-B" w:eastAsia="UD デジタル 教科書体 NP-B" w:hAnsi="Century" w:hint="eastAsia"/>
        </w:rPr>
        <w:t>。①</w:t>
      </w:r>
      <w:r w:rsidR="00175FC1" w:rsidRPr="00CC649E">
        <w:rPr>
          <w:rFonts w:ascii="UD デジタル 教科書体 NP-B" w:eastAsia="UD デジタル 教科書体 NP-B" w:hAnsi="Century" w:hint="eastAsia"/>
        </w:rPr>
        <w:t>本授業における子どもの</w:t>
      </w:r>
      <w:r w:rsidR="00727D1D" w:rsidRPr="00CC649E">
        <w:rPr>
          <w:rFonts w:ascii="UD デジタル 教科書体 NP-B" w:eastAsia="UD デジタル 教科書体 NP-B" w:hAnsi="Century" w:hint="eastAsia"/>
        </w:rPr>
        <w:t>様子（概要）</w:t>
      </w:r>
      <w:r w:rsidR="00175FC1" w:rsidRPr="00CC649E">
        <w:rPr>
          <w:rFonts w:ascii="UD デジタル 教科書体 NP-B" w:eastAsia="UD デジタル 教科書体 NP-B" w:hAnsi="Century" w:hint="eastAsia"/>
        </w:rPr>
        <w:t>、②</w:t>
      </w:r>
      <w:r w:rsidR="00AC2429" w:rsidRPr="00CC649E">
        <w:rPr>
          <w:rFonts w:ascii="UD デジタル 教科書体 NP-B" w:eastAsia="UD デジタル 教科書体 NP-B" w:hAnsi="Century" w:hint="eastAsia"/>
        </w:rPr>
        <w:t>授業内において、授業者が印象深いと感じた児童の</w:t>
      </w:r>
      <w:r w:rsidR="00727D1D" w:rsidRPr="00CC649E">
        <w:rPr>
          <w:rFonts w:ascii="UD デジタル 教科書体 NP-B" w:eastAsia="UD デジタル 教科書体 NP-B" w:hAnsi="Century" w:hint="eastAsia"/>
        </w:rPr>
        <w:t>気づきや経験</w:t>
      </w:r>
      <w:r w:rsidR="007B1D2D" w:rsidRPr="00CC649E">
        <w:rPr>
          <w:rFonts w:ascii="UD デジタル 教科書体 NP-B" w:eastAsia="UD デジタル 教科書体 NP-B" w:hAnsi="Century" w:hint="eastAsia"/>
        </w:rPr>
        <w:t>の</w:t>
      </w:r>
      <w:r w:rsidR="00AC2429" w:rsidRPr="00CC649E">
        <w:rPr>
          <w:rFonts w:ascii="UD デジタル 教科書体 NP-B" w:eastAsia="UD デジタル 教科書体 NP-B" w:hAnsi="Century" w:hint="eastAsia"/>
        </w:rPr>
        <w:t>内容</w:t>
      </w:r>
      <w:r w:rsidR="00727D1D" w:rsidRPr="00CC649E">
        <w:rPr>
          <w:rFonts w:ascii="UD デジタル 教科書体 NP-B" w:eastAsia="UD デジタル 教科書体 NP-B" w:hAnsi="Century" w:hint="eastAsia"/>
        </w:rPr>
        <w:t>、学び・育ちの姿</w:t>
      </w:r>
      <w:r w:rsidR="00CC649E">
        <w:rPr>
          <w:rFonts w:ascii="UD デジタル 教科書体 NP-B" w:eastAsia="UD デジタル 教科書体 NP-B" w:hAnsi="Century" w:hint="eastAsia"/>
        </w:rPr>
        <w:t>のエピソード</w:t>
      </w:r>
      <w:r w:rsidR="00175FC1" w:rsidRPr="00CC649E">
        <w:rPr>
          <w:rFonts w:ascii="UD デジタル 教科書体 NP-B" w:eastAsia="UD デジタル 教科書体 NP-B" w:hAnsi="Century" w:hint="eastAsia"/>
        </w:rPr>
        <w:t>、③</w:t>
      </w:r>
      <w:r w:rsidR="00CC649E" w:rsidRPr="00CC649E">
        <w:rPr>
          <w:rFonts w:ascii="UD デジタル 教科書体 NP-B" w:eastAsia="UD デジタル 教科書体 NP-B" w:hint="eastAsia"/>
        </w:rPr>
        <w:t>本時における児童の「主体的」「対話的」「深い」学びに対する評価</w:t>
      </w:r>
      <w:r w:rsidR="00175FC1" w:rsidRPr="00CC649E">
        <w:rPr>
          <w:rFonts w:ascii="UD デジタル 教科書体 NP-B" w:eastAsia="UD デジタル 教科書体 NP-B" w:hAnsi="Century" w:hint="eastAsia"/>
        </w:rPr>
        <w:t>、④本授業内において教師が意識した「主体的」「対話的」「深い学び」への援助のポイント、⑤</w:t>
      </w:r>
      <w:r w:rsidR="00AC2429" w:rsidRPr="00CC649E">
        <w:rPr>
          <w:rFonts w:ascii="UD デジタル 教科書体 NP-B" w:eastAsia="UD デジタル 教科書体 NP-B" w:hAnsi="Century" w:hint="eastAsia"/>
        </w:rPr>
        <w:t>各教科等の学習との関連性</w:t>
      </w:r>
      <w:r w:rsidR="00175FC1" w:rsidRPr="00CC649E">
        <w:rPr>
          <w:rFonts w:ascii="UD デジタル 教科書体 NP-B" w:eastAsia="UD デジタル 教科書体 NP-B" w:hAnsi="Century" w:hint="eastAsia"/>
        </w:rPr>
        <w:t>、⑥</w:t>
      </w:r>
      <w:r w:rsidR="001C77B5" w:rsidRPr="00CC649E">
        <w:rPr>
          <w:rFonts w:ascii="UD デジタル 教科書体 NP-B" w:eastAsia="UD デジタル 教科書体 NP-B" w:hAnsi="Century" w:hint="eastAsia"/>
        </w:rPr>
        <w:t>当該授業</w:t>
      </w:r>
      <w:r w:rsidR="000321B5">
        <w:rPr>
          <w:rFonts w:ascii="UD デジタル 教科書体 NP-B" w:eastAsia="UD デジタル 教科書体 NP-B" w:hAnsi="Century" w:hint="eastAsia"/>
        </w:rPr>
        <w:t>における学習内容と</w:t>
      </w:r>
      <w:r w:rsidR="00175FC1" w:rsidRPr="00CC649E">
        <w:rPr>
          <w:rFonts w:ascii="UD デジタル 教科書体 NP-B" w:eastAsia="UD デジタル 教科書体 NP-B" w:hAnsi="Century" w:hint="eastAsia"/>
        </w:rPr>
        <w:t>、</w:t>
      </w:r>
      <w:r w:rsidR="001C77B5" w:rsidRPr="00CC649E">
        <w:rPr>
          <w:rFonts w:ascii="UD デジタル 教科書体 NP-B" w:eastAsia="UD デジタル 教科書体 NP-B" w:hAnsi="Century" w:hint="eastAsia"/>
        </w:rPr>
        <w:t>幼児期の終わりまでに育てたい姿（10の姿）</w:t>
      </w:r>
      <w:r w:rsidR="00AC2429" w:rsidRPr="00CC649E">
        <w:rPr>
          <w:rFonts w:ascii="UD デジタル 教科書体 NP-B" w:eastAsia="UD デジタル 教科書体 NP-B" w:hAnsi="Century" w:hint="eastAsia"/>
        </w:rPr>
        <w:t>とのかかわり</w:t>
      </w:r>
    </w:p>
    <w:p w14:paraId="08221AEB" w14:textId="77777777" w:rsidR="00930B2B" w:rsidRPr="00CC649E" w:rsidRDefault="00930B2B" w:rsidP="00930B2B">
      <w:pPr>
        <w:pStyle w:val="a3"/>
        <w:spacing w:before="60"/>
        <w:rPr>
          <w:rFonts w:ascii="UD デジタル 教科書体 NP-B" w:eastAsia="UD デジタル 教科書体 NP-B" w:hAnsi="Century"/>
        </w:rPr>
      </w:pPr>
    </w:p>
    <w:p w14:paraId="6D58C904" w14:textId="5DE1CAE7" w:rsidR="00252589" w:rsidRPr="00CC649E" w:rsidRDefault="00EC5D37" w:rsidP="009A4980">
      <w:pPr>
        <w:pStyle w:val="a4"/>
        <w:numPr>
          <w:ilvl w:val="0"/>
          <w:numId w:val="2"/>
        </w:numPr>
        <w:tabs>
          <w:tab w:val="left" w:pos="555"/>
          <w:tab w:val="left" w:pos="2250"/>
        </w:tabs>
        <w:spacing w:before="0"/>
        <w:ind w:hanging="213"/>
        <w:rPr>
          <w:rFonts w:ascii="UD デジタル 教科書体 NP-B" w:eastAsia="UD デジタル 教科書体 NP-B" w:hAnsi="Century"/>
          <w:sz w:val="21"/>
          <w:szCs w:val="21"/>
        </w:rPr>
      </w:pPr>
      <w:r w:rsidRPr="00CC649E">
        <w:rPr>
          <w:rFonts w:ascii="UD デジタル 教科書体 NP-B" w:eastAsia="UD デジタル 教科書体 NP-B" w:hAnsi="Century" w:hint="eastAsia"/>
          <w:sz w:val="21"/>
          <w:szCs w:val="21"/>
          <w:u w:val="single"/>
        </w:rPr>
        <w:t>上記の課題は</w:t>
      </w:r>
      <w:r w:rsidR="001D3A44">
        <w:rPr>
          <w:rFonts w:ascii="UD デジタル 教科書体 NP-B" w:eastAsia="UD デジタル 教科書体 NP-B" w:hAnsi="Century" w:hint="eastAsia"/>
          <w:sz w:val="21"/>
          <w:szCs w:val="21"/>
          <w:u w:val="single"/>
        </w:rPr>
        <w:t>1</w:t>
      </w:r>
      <w:r w:rsidR="00CC6272">
        <w:rPr>
          <w:rFonts w:ascii="UD デジタル 教科書体 NP-B" w:eastAsia="UD デジタル 教科書体 NP-B" w:hAnsi="Century" w:hint="eastAsia"/>
          <w:sz w:val="21"/>
          <w:szCs w:val="21"/>
          <w:u w:val="single"/>
        </w:rPr>
        <w:t>3</w:t>
      </w:r>
      <w:r w:rsidRPr="00CC649E">
        <w:rPr>
          <w:rFonts w:ascii="UD デジタル 教科書体 NP-B" w:eastAsia="UD デジタル 教科書体 NP-B" w:hAnsi="Century" w:hint="eastAsia"/>
          <w:sz w:val="21"/>
          <w:szCs w:val="21"/>
          <w:u w:val="single"/>
        </w:rPr>
        <w:t>部印刷して、ご持参ください。</w:t>
      </w:r>
    </w:p>
    <w:p w14:paraId="50047A81" w14:textId="77777777" w:rsidR="00252589" w:rsidRPr="00CC649E" w:rsidRDefault="00EC5D37">
      <w:pPr>
        <w:pStyle w:val="2"/>
        <w:spacing w:before="69"/>
        <w:rPr>
          <w:rFonts w:ascii="UD デジタル 教科書体 NP-B" w:eastAsia="UD デジタル 教科書体 NP-B" w:hAnsi="Century"/>
          <w:sz w:val="21"/>
          <w:szCs w:val="21"/>
        </w:rPr>
      </w:pPr>
      <w:r w:rsidRPr="00CC649E">
        <w:rPr>
          <w:rFonts w:ascii="UD デジタル 教科書体 NP-B" w:eastAsia="UD デジタル 教科書体 NP-B" w:hAnsi="Century" w:hint="eastAsia"/>
          <w:sz w:val="21"/>
          <w:szCs w:val="21"/>
        </w:rPr>
        <w:t>【当日の予定】</w:t>
      </w:r>
    </w:p>
    <w:p w14:paraId="363CF2DB" w14:textId="12063C87" w:rsidR="00BE55F8" w:rsidRPr="00CC649E" w:rsidRDefault="00EC5D37" w:rsidP="00BE55F8">
      <w:pPr>
        <w:pStyle w:val="a3"/>
        <w:tabs>
          <w:tab w:val="left" w:pos="1164"/>
        </w:tabs>
        <w:spacing w:before="55"/>
        <w:ind w:left="101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(1)</w:t>
      </w:r>
      <w:r w:rsidRPr="00CC649E">
        <w:rPr>
          <w:rFonts w:ascii="UD デジタル 教科書体 NP-B" w:eastAsia="UD デジタル 教科書体 NP-B" w:hAnsi="Century" w:hint="eastAsia"/>
          <w:spacing w:val="2"/>
        </w:rPr>
        <w:t xml:space="preserve"> </w:t>
      </w:r>
      <w:r w:rsidRPr="00CC649E">
        <w:rPr>
          <w:rFonts w:ascii="UD デジタル 教科書体 NP-B" w:eastAsia="UD デジタル 教科書体 NP-B" w:hAnsi="Century" w:hint="eastAsia"/>
        </w:rPr>
        <w:t>日</w:t>
      </w:r>
      <w:r w:rsidRPr="00CC649E">
        <w:rPr>
          <w:rFonts w:ascii="UD デジタル 教科書体 NP-B" w:eastAsia="UD デジタル 教科書体 NP-B" w:hAnsi="Century" w:hint="eastAsia"/>
        </w:rPr>
        <w:tab/>
        <w:t>時：20</w:t>
      </w:r>
      <w:r w:rsidR="00230794" w:rsidRPr="00CC649E">
        <w:rPr>
          <w:rFonts w:ascii="UD デジタル 教科書体 NP-B" w:eastAsia="UD デジタル 教科書体 NP-B" w:hAnsi="Century" w:hint="eastAsia"/>
        </w:rPr>
        <w:t>2</w:t>
      </w:r>
      <w:r w:rsidR="009A4980" w:rsidRPr="00CC649E">
        <w:rPr>
          <w:rFonts w:ascii="UD デジタル 教科書体 NP-B" w:eastAsia="UD デジタル 教科書体 NP-B" w:hAnsi="Century" w:hint="eastAsia"/>
        </w:rPr>
        <w:t>5</w:t>
      </w:r>
      <w:r w:rsidRPr="00CC649E">
        <w:rPr>
          <w:rFonts w:ascii="UD デジタル 教科書体 NP-B" w:eastAsia="UD デジタル 教科書体 NP-B" w:hAnsi="Century" w:hint="eastAsia"/>
        </w:rPr>
        <w:t>年</w:t>
      </w:r>
      <w:r w:rsidRPr="00CC649E">
        <w:rPr>
          <w:rFonts w:ascii="UD デジタル 教科書体 NP-B" w:eastAsia="UD デジタル 教科書体 NP-B" w:hAnsi="Century" w:hint="eastAsia"/>
          <w:spacing w:val="-52"/>
        </w:rPr>
        <w:t xml:space="preserve"> </w:t>
      </w:r>
      <w:r w:rsidR="004D2CE0" w:rsidRPr="00CC649E">
        <w:rPr>
          <w:rFonts w:ascii="UD デジタル 教科書体 NP-B" w:eastAsia="UD デジタル 教科書体 NP-B" w:hAnsi="Century" w:hint="eastAsia"/>
        </w:rPr>
        <w:t>9</w:t>
      </w:r>
      <w:r w:rsidRPr="00CC649E">
        <w:rPr>
          <w:rFonts w:ascii="UD デジタル 教科書体 NP-B" w:eastAsia="UD デジタル 教科書体 NP-B" w:hAnsi="Century" w:hint="eastAsia"/>
        </w:rPr>
        <w:t>月</w:t>
      </w:r>
      <w:r w:rsidR="004D2CE0" w:rsidRPr="00CC649E">
        <w:rPr>
          <w:rFonts w:ascii="UD デジタル 教科書体 NP-B" w:eastAsia="UD デジタル 教科書体 NP-B" w:hAnsi="Century" w:hint="eastAsia"/>
        </w:rPr>
        <w:t>24日（</w:t>
      </w:r>
      <w:r w:rsidR="007B463A" w:rsidRPr="00CC649E">
        <w:rPr>
          <w:rFonts w:ascii="UD デジタル 教科書体 NP-B" w:eastAsia="UD デジタル 教科書体 NP-B" w:hAnsi="Century" w:hint="eastAsia"/>
        </w:rPr>
        <w:t>水</w:t>
      </w:r>
      <w:r w:rsidRPr="00CC649E">
        <w:rPr>
          <w:rFonts w:ascii="UD デジタル 教科書体 NP-B" w:eastAsia="UD デジタル 教科書体 NP-B" w:hAnsi="Century" w:hint="eastAsia"/>
        </w:rPr>
        <w:t>）</w:t>
      </w:r>
      <w:r w:rsidR="00CC649E">
        <w:rPr>
          <w:rFonts w:ascii="UD デジタル 教科書体 NP-B" w:eastAsia="UD デジタル 教科書体 NP-B" w:hAnsi="Century" w:hint="eastAsia"/>
        </w:rPr>
        <w:t>13</w:t>
      </w:r>
      <w:r w:rsidR="00230794" w:rsidRPr="00CC649E">
        <w:rPr>
          <w:rFonts w:ascii="UD デジタル 教科書体 NP-B" w:eastAsia="UD デジタル 教科書体 NP-B" w:hAnsi="Century" w:hint="eastAsia"/>
          <w:lang w:val="en-US"/>
        </w:rPr>
        <w:t>：</w:t>
      </w:r>
      <w:r w:rsidR="00CC649E">
        <w:rPr>
          <w:rFonts w:ascii="UD デジタル 教科書体 NP-B" w:eastAsia="UD デジタル 教科書体 NP-B" w:hAnsi="Century" w:hint="eastAsia"/>
          <w:lang w:val="en-US"/>
        </w:rPr>
        <w:t>30</w:t>
      </w:r>
      <w:r w:rsidR="00230794" w:rsidRPr="00CC649E">
        <w:rPr>
          <w:rFonts w:ascii="UD デジタル 教科書体 NP-B" w:eastAsia="UD デジタル 教科書体 NP-B" w:hAnsi="Century" w:hint="eastAsia"/>
          <w:lang w:val="en-US"/>
        </w:rPr>
        <w:t>～</w:t>
      </w:r>
      <w:r w:rsidR="00CC649E">
        <w:rPr>
          <w:rFonts w:ascii="UD デジタル 教科書体 NP-B" w:eastAsia="UD デジタル 教科書体 NP-B" w:hAnsi="Century" w:hint="eastAsia"/>
          <w:lang w:val="en-US"/>
        </w:rPr>
        <w:t>16:30</w:t>
      </w:r>
      <w:r w:rsidRPr="00CC649E">
        <w:rPr>
          <w:rFonts w:ascii="UD デジタル 教科書体 NP-B" w:eastAsia="UD デジタル 教科書体 NP-B" w:hAnsi="Century" w:hint="eastAsia"/>
        </w:rPr>
        <w:t>（受付</w:t>
      </w:r>
      <w:r w:rsidRPr="00CC649E">
        <w:rPr>
          <w:rFonts w:ascii="UD デジタル 教科書体 NP-B" w:eastAsia="UD デジタル 教科書体 NP-B" w:hAnsi="Century" w:hint="eastAsia"/>
          <w:spacing w:val="-49"/>
        </w:rPr>
        <w:t xml:space="preserve"> </w:t>
      </w:r>
      <w:r w:rsidR="00CC649E">
        <w:rPr>
          <w:rFonts w:ascii="UD デジタル 教科書体 NP-B" w:eastAsia="UD デジタル 教科書体 NP-B" w:hAnsi="Century" w:hint="eastAsia"/>
          <w:lang w:val="en-US"/>
        </w:rPr>
        <w:t>13:15</w:t>
      </w:r>
      <w:r w:rsidR="00230794" w:rsidRPr="00CC649E">
        <w:rPr>
          <w:rFonts w:ascii="UD デジタル 教科書体 NP-B" w:eastAsia="UD デジタル 教科書体 NP-B" w:hAnsi="Century" w:hint="eastAsia"/>
          <w:lang w:val="en-US"/>
        </w:rPr>
        <w:t>～</w:t>
      </w:r>
      <w:r w:rsidR="00CC649E">
        <w:rPr>
          <w:rFonts w:ascii="UD デジタル 教科書体 NP-B" w:eastAsia="UD デジタル 教科書体 NP-B" w:hAnsi="Century" w:hint="eastAsia"/>
          <w:lang w:val="en-US"/>
        </w:rPr>
        <w:t>13:30</w:t>
      </w:r>
      <w:r w:rsidRPr="00CC649E">
        <w:rPr>
          <w:rFonts w:ascii="UD デジタル 教科書体 NP-B" w:eastAsia="UD デジタル 教科書体 NP-B" w:hAnsi="Century" w:hint="eastAsia"/>
        </w:rPr>
        <w:t>)</w:t>
      </w:r>
    </w:p>
    <w:p w14:paraId="658173B5" w14:textId="34A832B6" w:rsidR="00252589" w:rsidRPr="00CC649E" w:rsidRDefault="00BE55F8" w:rsidP="00BE55F8">
      <w:pPr>
        <w:pStyle w:val="a3"/>
        <w:tabs>
          <w:tab w:val="left" w:pos="1164"/>
        </w:tabs>
        <w:spacing w:before="55"/>
        <w:ind w:left="101"/>
        <w:rPr>
          <w:rFonts w:ascii="UD デジタル 教科書体 NP-B" w:eastAsia="UD デジタル 教科書体 NP-B" w:hAnsi="Century"/>
          <w:lang w:eastAsia="zh-CN"/>
        </w:rPr>
      </w:pPr>
      <w:r w:rsidRPr="00CC649E">
        <w:rPr>
          <w:rFonts w:ascii="UD デジタル 教科書体 NP-B" w:eastAsia="UD デジタル 教科書体 NP-B" w:hAnsi="Century" w:hint="eastAsia"/>
          <w:lang w:eastAsia="zh-CN"/>
        </w:rPr>
        <w:t>(2)</w:t>
      </w:r>
      <w:r w:rsidR="00AD6062" w:rsidRPr="00CC649E">
        <w:rPr>
          <w:rFonts w:ascii="UD デジタル 教科書体 NP-B" w:eastAsia="UD デジタル 教科書体 NP-B" w:hAnsi="Century" w:hint="eastAsia"/>
          <w:lang w:eastAsia="zh-CN"/>
        </w:rPr>
        <w:t xml:space="preserve"> </w:t>
      </w:r>
      <w:r w:rsidR="00EC5D37" w:rsidRPr="00CC649E">
        <w:rPr>
          <w:rFonts w:ascii="UD デジタル 教科書体 NP-B" w:eastAsia="UD デジタル 教科書体 NP-B" w:hAnsi="Century" w:hint="eastAsia"/>
          <w:lang w:eastAsia="zh-CN"/>
        </w:rPr>
        <w:t>受</w:t>
      </w:r>
      <w:r w:rsidR="00EC5D37" w:rsidRPr="00CC649E">
        <w:rPr>
          <w:rFonts w:ascii="UD デジタル 教科書体 NP-B" w:eastAsia="UD デジタル 教科書体 NP-B" w:hAnsi="Century" w:hint="eastAsia"/>
          <w:lang w:eastAsia="zh-CN"/>
        </w:rPr>
        <w:tab/>
        <w:t>付：山梨大学教育学部</w:t>
      </w:r>
      <w:r w:rsidR="00EC5D37" w:rsidRPr="00CC649E">
        <w:rPr>
          <w:rFonts w:ascii="UD デジタル 教科書体 NP-B" w:eastAsia="UD デジタル 教科書体 NP-B" w:hAnsi="Century" w:hint="eastAsia"/>
          <w:lang w:eastAsia="zh-CN"/>
        </w:rPr>
        <w:tab/>
        <w:t>M</w:t>
      </w:r>
      <w:r w:rsidR="00EC5D37" w:rsidRPr="00CC649E">
        <w:rPr>
          <w:rFonts w:ascii="UD デジタル 教科書体 NP-B" w:eastAsia="UD デジタル 教科書体 NP-B" w:hAnsi="Century" w:hint="eastAsia"/>
          <w:spacing w:val="-49"/>
          <w:lang w:eastAsia="zh-CN"/>
        </w:rPr>
        <w:t xml:space="preserve"> </w:t>
      </w:r>
      <w:r w:rsidR="00EC5D37" w:rsidRPr="00CC649E">
        <w:rPr>
          <w:rFonts w:ascii="UD デジタル 教科書体 NP-B" w:eastAsia="UD デジタル 教科書体 NP-B" w:hAnsi="Century" w:hint="eastAsia"/>
          <w:lang w:eastAsia="zh-CN"/>
        </w:rPr>
        <w:t>号館</w:t>
      </w:r>
      <w:r w:rsidR="00EC5D37" w:rsidRPr="00CC649E">
        <w:rPr>
          <w:rFonts w:ascii="UD デジタル 教科書体 NP-B" w:eastAsia="UD デジタル 教科書体 NP-B" w:hAnsi="Century" w:hint="eastAsia"/>
          <w:spacing w:val="-52"/>
          <w:lang w:eastAsia="zh-CN"/>
        </w:rPr>
        <w:t xml:space="preserve"> </w:t>
      </w:r>
      <w:r w:rsidR="00EC5D37" w:rsidRPr="00CC649E">
        <w:rPr>
          <w:rFonts w:ascii="UD デジタル 教科書体 NP-B" w:eastAsia="UD デジタル 教科書体 NP-B" w:hAnsi="Century" w:hint="eastAsia"/>
          <w:lang w:eastAsia="zh-CN"/>
        </w:rPr>
        <w:t>1</w:t>
      </w:r>
      <w:r w:rsidR="00EC5D37" w:rsidRPr="00CC649E">
        <w:rPr>
          <w:rFonts w:ascii="UD デジタル 教科書体 NP-B" w:eastAsia="UD デジタル 教科書体 NP-B" w:hAnsi="Century" w:hint="eastAsia"/>
          <w:spacing w:val="-49"/>
          <w:lang w:eastAsia="zh-CN"/>
        </w:rPr>
        <w:t xml:space="preserve"> </w:t>
      </w:r>
      <w:r w:rsidR="00EC5D37" w:rsidRPr="00CC649E">
        <w:rPr>
          <w:rFonts w:ascii="UD デジタル 教科書体 NP-B" w:eastAsia="UD デジタル 教科書体 NP-B" w:hAnsi="Century" w:hint="eastAsia"/>
          <w:lang w:eastAsia="zh-CN"/>
        </w:rPr>
        <w:t>階</w:t>
      </w:r>
      <w:r w:rsidR="00EC5D37" w:rsidRPr="00CC649E">
        <w:rPr>
          <w:rFonts w:ascii="UD デジタル 教科書体 NP-B" w:eastAsia="UD デジタル 教科書体 NP-B" w:hAnsi="Century" w:hint="eastAsia"/>
          <w:lang w:eastAsia="zh-CN"/>
        </w:rPr>
        <w:tab/>
        <w:t>M-12</w:t>
      </w:r>
      <w:r w:rsidR="00EC5D37" w:rsidRPr="00CC649E">
        <w:rPr>
          <w:rFonts w:ascii="UD デジタル 教科書体 NP-B" w:eastAsia="UD デジタル 教科書体 NP-B" w:hAnsi="Century" w:hint="eastAsia"/>
          <w:spacing w:val="-50"/>
          <w:lang w:eastAsia="zh-CN"/>
        </w:rPr>
        <w:t xml:space="preserve"> </w:t>
      </w:r>
      <w:r w:rsidR="00EC5D37" w:rsidRPr="00CC649E">
        <w:rPr>
          <w:rFonts w:ascii="UD デジタル 教科書体 NP-B" w:eastAsia="UD デジタル 教科書体 NP-B" w:hAnsi="Century" w:hint="eastAsia"/>
          <w:lang w:eastAsia="zh-CN"/>
        </w:rPr>
        <w:t>教室</w:t>
      </w:r>
    </w:p>
    <w:p w14:paraId="3240E05D" w14:textId="33AE4BAE" w:rsidR="00252589" w:rsidRPr="00CC649E" w:rsidRDefault="00AD6062" w:rsidP="00AD6062">
      <w:pPr>
        <w:tabs>
          <w:tab w:val="left" w:pos="526"/>
          <w:tab w:val="left" w:pos="3498"/>
          <w:tab w:val="left" w:pos="4722"/>
        </w:tabs>
        <w:spacing w:before="57"/>
        <w:ind w:firstLineChars="50" w:firstLine="105"/>
        <w:rPr>
          <w:rFonts w:ascii="UD デジタル 教科書体 NP-B" w:eastAsia="UD デジタル 教科書体 NP-B" w:hAnsi="Century"/>
          <w:sz w:val="21"/>
          <w:szCs w:val="21"/>
          <w:lang w:eastAsia="zh-CN"/>
        </w:rPr>
      </w:pPr>
      <w:r w:rsidRPr="00CC649E">
        <w:rPr>
          <w:rFonts w:ascii="UD デジタル 教科書体 NP-B" w:eastAsia="UD デジタル 教科書体 NP-B" w:hAnsi="Century" w:hint="eastAsia"/>
          <w:sz w:val="21"/>
          <w:szCs w:val="21"/>
          <w:lang w:eastAsia="zh-CN"/>
        </w:rPr>
        <w:t xml:space="preserve">(3) 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  <w:lang w:eastAsia="zh-CN"/>
        </w:rPr>
        <w:t>研修場所：山梨大学教育学部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  <w:lang w:eastAsia="zh-CN"/>
        </w:rPr>
        <w:tab/>
        <w:t>L</w:t>
      </w:r>
      <w:r w:rsidR="00980697" w:rsidRPr="00CC649E">
        <w:rPr>
          <w:rFonts w:ascii="UD デジタル 教科書体 NP-B" w:eastAsia="UD デジタル 教科書体 NP-B" w:hAnsi="Century" w:hint="eastAsia"/>
          <w:sz w:val="21"/>
          <w:szCs w:val="21"/>
          <w:lang w:val="en-US" w:eastAsia="zh-CN"/>
        </w:rPr>
        <w:t>C</w:t>
      </w:r>
      <w:r w:rsidR="00EC5D37" w:rsidRPr="00CC649E">
        <w:rPr>
          <w:rFonts w:ascii="UD デジタル 教科書体 NP-B" w:eastAsia="UD デジタル 教科書体 NP-B" w:hAnsi="Century" w:hint="eastAsia"/>
          <w:spacing w:val="-49"/>
          <w:sz w:val="21"/>
          <w:szCs w:val="21"/>
          <w:lang w:eastAsia="zh-CN"/>
        </w:rPr>
        <w:t xml:space="preserve"> 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  <w:lang w:eastAsia="zh-CN"/>
        </w:rPr>
        <w:t>号館</w:t>
      </w:r>
      <w:r w:rsidR="00EC5D37" w:rsidRPr="00CC649E">
        <w:rPr>
          <w:rFonts w:ascii="UD デジタル 教科書体 NP-B" w:eastAsia="UD デジタル 教科書体 NP-B" w:hAnsi="Century" w:hint="eastAsia"/>
          <w:spacing w:val="-52"/>
          <w:sz w:val="21"/>
          <w:szCs w:val="21"/>
          <w:lang w:eastAsia="zh-CN"/>
        </w:rPr>
        <w:t xml:space="preserve"> </w:t>
      </w:r>
      <w:r w:rsidR="00980697" w:rsidRPr="00CC649E">
        <w:rPr>
          <w:rFonts w:ascii="UD デジタル 教科書体 NP-B" w:eastAsia="UD デジタル 教科書体 NP-B" w:hAnsi="Century" w:hint="eastAsia"/>
          <w:sz w:val="21"/>
          <w:szCs w:val="21"/>
          <w:lang w:val="en-US" w:eastAsia="zh-CN"/>
        </w:rPr>
        <w:t>2</w:t>
      </w:r>
      <w:r w:rsidR="00EC5D37" w:rsidRPr="00CC649E">
        <w:rPr>
          <w:rFonts w:ascii="UD デジタル 教科書体 NP-B" w:eastAsia="UD デジタル 教科書体 NP-B" w:hAnsi="Century" w:hint="eastAsia"/>
          <w:spacing w:val="-49"/>
          <w:sz w:val="21"/>
          <w:szCs w:val="21"/>
          <w:lang w:eastAsia="zh-CN"/>
        </w:rPr>
        <w:t xml:space="preserve"> 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  <w:lang w:eastAsia="zh-CN"/>
        </w:rPr>
        <w:t>階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  <w:lang w:eastAsia="zh-CN"/>
        </w:rPr>
        <w:tab/>
        <w:t>L</w:t>
      </w:r>
      <w:r w:rsidR="00980697" w:rsidRPr="00CC649E">
        <w:rPr>
          <w:rFonts w:ascii="UD デジタル 教科書体 NP-B" w:eastAsia="UD デジタル 教科書体 NP-B" w:hAnsi="Century" w:hint="eastAsia"/>
          <w:sz w:val="21"/>
          <w:szCs w:val="21"/>
          <w:lang w:val="en-US" w:eastAsia="zh-CN"/>
        </w:rPr>
        <w:t>C-2</w:t>
      </w:r>
      <w:r w:rsidR="0089020F" w:rsidRPr="00CC649E">
        <w:rPr>
          <w:rFonts w:ascii="UD デジタル 教科書体 NP-B" w:eastAsia="UD デジタル 教科書体 NP-B" w:hAnsi="Century" w:hint="eastAsia"/>
          <w:sz w:val="21"/>
          <w:szCs w:val="21"/>
          <w:lang w:val="en-US" w:eastAsia="zh-CN"/>
        </w:rPr>
        <w:t>2</w:t>
      </w:r>
    </w:p>
    <w:p w14:paraId="7DEC220E" w14:textId="409A2AB4" w:rsidR="00252589" w:rsidRPr="00CC649E" w:rsidRDefault="00AD6062" w:rsidP="00AD6062">
      <w:pPr>
        <w:tabs>
          <w:tab w:val="left" w:pos="526"/>
        </w:tabs>
        <w:ind w:firstLineChars="50" w:firstLine="105"/>
        <w:rPr>
          <w:rFonts w:ascii="UD デジタル 教科書体 NP-B" w:eastAsia="UD デジタル 教科書体 NP-B" w:hAnsi="Century"/>
          <w:sz w:val="21"/>
          <w:szCs w:val="21"/>
        </w:rPr>
      </w:pPr>
      <w:r w:rsidRPr="00CC649E">
        <w:rPr>
          <w:rFonts w:ascii="UD デジタル 教科書体 NP-B" w:eastAsia="UD デジタル 教科書体 NP-B" w:hAnsi="Century" w:hint="eastAsia"/>
          <w:sz w:val="21"/>
          <w:szCs w:val="21"/>
        </w:rPr>
        <w:t xml:space="preserve">(4) 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</w:rPr>
        <w:t>研修内容：受講者による実践発表と研究討議</w:t>
      </w:r>
    </w:p>
    <w:p w14:paraId="66E35DDB" w14:textId="7A7C874F" w:rsidR="00252589" w:rsidRPr="00CC649E" w:rsidRDefault="00EC5D37" w:rsidP="007B463A">
      <w:pPr>
        <w:pStyle w:val="a3"/>
        <w:spacing w:before="60" w:line="290" w:lineRule="auto"/>
        <w:ind w:leftChars="100" w:left="220" w:right="615" w:firstLineChars="100" w:firstLine="210"/>
        <w:rPr>
          <w:rFonts w:ascii="UD デジタル 教科書体 NP-B" w:eastAsia="UD デジタル 教科書体 NP-B" w:hAnsi="Century"/>
        </w:rPr>
      </w:pPr>
      <w:r w:rsidRPr="00CC649E">
        <w:rPr>
          <w:rFonts w:ascii="UD デジタル 教科書体 NP-B" w:eastAsia="UD デジタル 教科書体 NP-B" w:hAnsi="Century" w:hint="eastAsia"/>
        </w:rPr>
        <w:t>当日は、先生方に課題をもとに</w:t>
      </w:r>
      <w:r w:rsidR="005F0D9D" w:rsidRPr="00CC649E">
        <w:rPr>
          <w:rFonts w:ascii="UD デジタル 教科書体 NP-B" w:eastAsia="UD デジタル 教科書体 NP-B" w:hAnsi="Century" w:hint="eastAsia"/>
        </w:rPr>
        <w:t>実践</w:t>
      </w:r>
      <w:r w:rsidRPr="00CC649E">
        <w:rPr>
          <w:rFonts w:ascii="UD デジタル 教科書体 NP-B" w:eastAsia="UD デジタル 教科書体 NP-B" w:hAnsi="Century" w:hint="eastAsia"/>
        </w:rPr>
        <w:t>報告をしていただきます</w:t>
      </w:r>
      <w:r w:rsidR="005F0D9D" w:rsidRPr="00CC649E">
        <w:rPr>
          <w:rFonts w:ascii="UD デジタル 教科書体 NP-B" w:eastAsia="UD デジタル 教科書体 NP-B" w:hAnsi="Century" w:hint="eastAsia"/>
        </w:rPr>
        <w:t>。ご</w:t>
      </w:r>
      <w:r w:rsidRPr="00CC649E">
        <w:rPr>
          <w:rFonts w:ascii="UD デジタル 教科書体 NP-B" w:eastAsia="UD デジタル 教科書体 NP-B" w:hAnsi="Century" w:hint="eastAsia"/>
        </w:rPr>
        <w:t>準備を</w:t>
      </w:r>
      <w:r w:rsidR="005F0D9D" w:rsidRPr="00CC649E">
        <w:rPr>
          <w:rFonts w:ascii="UD デジタル 教科書体 NP-B" w:eastAsia="UD デジタル 教科書体 NP-B" w:hAnsi="Century" w:hint="eastAsia"/>
        </w:rPr>
        <w:t>よろしく</w:t>
      </w:r>
      <w:r w:rsidRPr="00CC649E">
        <w:rPr>
          <w:rFonts w:ascii="UD デジタル 教科書体 NP-B" w:eastAsia="UD デジタル 教科書体 NP-B" w:hAnsi="Century" w:hint="eastAsia"/>
        </w:rPr>
        <w:t>お願いいたします。</w:t>
      </w:r>
    </w:p>
    <w:p w14:paraId="3B94949E" w14:textId="2648335F" w:rsidR="00252589" w:rsidRPr="00CC649E" w:rsidRDefault="00AD6062" w:rsidP="007B463A">
      <w:pPr>
        <w:tabs>
          <w:tab w:val="left" w:pos="525"/>
        </w:tabs>
        <w:spacing w:before="4" w:line="292" w:lineRule="auto"/>
        <w:ind w:leftChars="50" w:left="320" w:right="405" w:hangingChars="100" w:hanging="210"/>
        <w:rPr>
          <w:rFonts w:ascii="UD デジタル 教科書体 NP-B" w:eastAsia="UD デジタル 教科書体 NP-B" w:hAnsi="Century"/>
          <w:sz w:val="21"/>
          <w:szCs w:val="21"/>
        </w:rPr>
      </w:pPr>
      <w:r w:rsidRPr="00CC649E">
        <w:rPr>
          <w:rFonts w:ascii="UD デジタル 教科書体 NP-B" w:eastAsia="UD デジタル 教科書体 NP-B" w:hAnsi="Century" w:hint="eastAsia"/>
          <w:sz w:val="21"/>
          <w:szCs w:val="21"/>
        </w:rPr>
        <w:t xml:space="preserve">(5) 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</w:rPr>
        <w:t>ご質問等：研修当日までに研修課題</w:t>
      </w:r>
      <w:r w:rsidR="00FD09F5">
        <w:rPr>
          <w:rFonts w:ascii="UD デジタル 教科書体 NP-B" w:eastAsia="UD デジタル 教科書体 NP-B" w:hAnsi="Century" w:hint="eastAsia"/>
          <w:sz w:val="21"/>
          <w:szCs w:val="21"/>
        </w:rPr>
        <w:t>へのご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</w:rPr>
        <w:t>質問</w:t>
      </w:r>
      <w:r w:rsidR="00FD09F5">
        <w:rPr>
          <w:rFonts w:ascii="UD デジタル 教科書体 NP-B" w:eastAsia="UD デジタル 教科書体 NP-B" w:hAnsi="Century" w:hint="eastAsia"/>
          <w:sz w:val="21"/>
          <w:szCs w:val="21"/>
        </w:rPr>
        <w:t>が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</w:rPr>
        <w:t>ございましたら</w:t>
      </w:r>
      <w:r w:rsidR="00966007" w:rsidRPr="00CC649E">
        <w:rPr>
          <w:rFonts w:ascii="UD デジタル 教科書体 NP-B" w:eastAsia="UD デジタル 教科書体 NP-B" w:hAnsi="Century" w:hint="eastAsia"/>
          <w:sz w:val="21"/>
          <w:szCs w:val="21"/>
        </w:rPr>
        <w:t>、</w:t>
      </w:r>
      <w:r w:rsidR="00EC5D37" w:rsidRPr="00CC649E">
        <w:rPr>
          <w:rFonts w:ascii="UD デジタル 教科書体 NP-B" w:eastAsia="UD デジタル 教科書体 NP-B" w:hAnsi="Century" w:hint="eastAsia"/>
          <w:sz w:val="21"/>
          <w:szCs w:val="21"/>
        </w:rPr>
        <w:t>下記までご連絡ください。</w:t>
      </w:r>
    </w:p>
    <w:p w14:paraId="4E16471E" w14:textId="4357CE93" w:rsidR="00252589" w:rsidRPr="00CC649E" w:rsidRDefault="00EC5D37" w:rsidP="00DC4878">
      <w:pPr>
        <w:pStyle w:val="a3"/>
        <w:tabs>
          <w:tab w:val="left" w:pos="3500"/>
          <w:tab w:val="left" w:pos="4561"/>
        </w:tabs>
        <w:spacing w:line="268" w:lineRule="exact"/>
        <w:ind w:left="1588"/>
        <w:jc w:val="right"/>
        <w:rPr>
          <w:rFonts w:ascii="UD デジタル 教科書体 NP-B" w:eastAsia="UD デジタル 教科書体 NP-B" w:hAnsi="Century"/>
          <w:lang w:eastAsia="zh-CN"/>
        </w:rPr>
      </w:pPr>
      <w:r w:rsidRPr="00CC649E">
        <w:rPr>
          <w:rFonts w:ascii="UD デジタル 教科書体 NP-B" w:eastAsia="UD デジタル 教科書体 NP-B" w:hAnsi="Century" w:hint="eastAsia"/>
          <w:lang w:eastAsia="zh-CN"/>
        </w:rPr>
        <w:t>山梨大学教育学部</w:t>
      </w:r>
      <w:r w:rsidRPr="00CC649E">
        <w:rPr>
          <w:rFonts w:ascii="UD デジタル 教科書体 NP-B" w:eastAsia="UD デジタル 教科書体 NP-B" w:hAnsi="Century" w:hint="eastAsia"/>
          <w:lang w:eastAsia="zh-CN"/>
        </w:rPr>
        <w:tab/>
      </w:r>
      <w:r w:rsidR="00A3383B" w:rsidRPr="00CC649E">
        <w:rPr>
          <w:rFonts w:ascii="UD デジタル 教科書体 NP-B" w:eastAsia="UD デジタル 教科書体 NP-B" w:hAnsi="Century" w:hint="eastAsia"/>
          <w:lang w:eastAsia="zh-CN"/>
        </w:rPr>
        <w:t>大野　歩</w:t>
      </w:r>
      <w:r w:rsidR="00B52471" w:rsidRPr="00CC649E">
        <w:rPr>
          <w:rFonts w:ascii="UD デジタル 教科書体 NP-B" w:eastAsia="UD デジタル 教科書体 NP-B" w:hAnsi="Century" w:hint="eastAsia"/>
          <w:lang w:eastAsia="zh-CN"/>
        </w:rPr>
        <w:t xml:space="preserve">　</w:t>
      </w:r>
      <w:r w:rsidR="00A3383B" w:rsidRPr="00CC649E">
        <w:rPr>
          <w:rFonts w:ascii="UD デジタル 教科書体 NP-B" w:eastAsia="UD デジタル 教科書体 NP-B" w:hAnsi="Century" w:hint="eastAsia"/>
          <w:lang w:eastAsia="zh-CN"/>
        </w:rPr>
        <w:t xml:space="preserve"> </w:t>
      </w:r>
      <w:r w:rsidRPr="00CC649E">
        <w:rPr>
          <w:rFonts w:ascii="UD デジタル 教科書体 NP-B" w:eastAsia="UD デジタル 教科書体 NP-B" w:hAnsi="Century" w:hint="eastAsia"/>
          <w:lang w:eastAsia="zh-CN"/>
        </w:rPr>
        <w:tab/>
      </w:r>
      <w:hyperlink r:id="rId10">
        <w:r w:rsidRPr="00CC649E">
          <w:rPr>
            <w:rFonts w:ascii="UD デジタル 教科書体 NP-B" w:eastAsia="UD デジタル 教科書体 NP-B" w:hAnsi="Century" w:hint="eastAsia"/>
            <w:lang w:eastAsia="zh-CN"/>
          </w:rPr>
          <w:t>E-mail:</w:t>
        </w:r>
        <w:r w:rsidR="00A3383B" w:rsidRPr="00CC649E">
          <w:rPr>
            <w:rFonts w:ascii="UD デジタル 教科書体 NP-B" w:eastAsia="UD デジタル 教科書体 NP-B" w:hAnsi="Century" w:hint="eastAsia"/>
            <w:lang w:val="en-US" w:eastAsia="zh-CN"/>
          </w:rPr>
          <w:t>onayumi</w:t>
        </w:r>
        <w:r w:rsidRPr="00CC649E">
          <w:rPr>
            <w:rFonts w:ascii="UD デジタル 教科書体 NP-B" w:eastAsia="UD デジタル 教科書体 NP-B" w:hAnsi="Century" w:hint="eastAsia"/>
            <w:lang w:eastAsia="zh-CN"/>
          </w:rPr>
          <w:t>@yamanashi.ac.jp</w:t>
        </w:r>
      </w:hyperlink>
    </w:p>
    <w:p w14:paraId="47B31BF2" w14:textId="77777777" w:rsidR="00252589" w:rsidRPr="00CC649E" w:rsidRDefault="00252589">
      <w:pPr>
        <w:spacing w:line="268" w:lineRule="exact"/>
        <w:rPr>
          <w:rFonts w:ascii="UD デジタル 教科書体 NP-B" w:eastAsia="UD デジタル 教科書体 NP-B"/>
          <w:sz w:val="21"/>
          <w:szCs w:val="21"/>
          <w:lang w:eastAsia="zh-CN"/>
        </w:rPr>
        <w:sectPr w:rsidR="00252589" w:rsidRPr="00CC649E" w:rsidSect="00BE55F8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714620A3" w14:textId="25B84AEC" w:rsidR="00252589" w:rsidRPr="00CC649E" w:rsidRDefault="00B52471">
      <w:pPr>
        <w:pStyle w:val="1"/>
        <w:tabs>
          <w:tab w:val="left" w:pos="3206"/>
          <w:tab w:val="left" w:pos="4192"/>
        </w:tabs>
        <w:spacing w:before="66"/>
        <w:ind w:right="298"/>
        <w:jc w:val="center"/>
        <w:rPr>
          <w:rFonts w:ascii="UD デジタル 教科書体 NP-B" w:eastAsia="UD デジタル 教科書体 NP-B"/>
          <w:sz w:val="21"/>
          <w:szCs w:val="21"/>
          <w:lang w:eastAsia="zh-CN"/>
        </w:rPr>
      </w:pPr>
      <w:r w:rsidRPr="00CC649E">
        <w:rPr>
          <w:rFonts w:ascii="UD デジタル 教科書体 NP-B" w:eastAsia="UD デジタル 教科書体 NP-B" w:hint="eastAsia"/>
          <w:spacing w:val="5"/>
          <w:sz w:val="21"/>
          <w:szCs w:val="21"/>
          <w:lang w:eastAsia="zh-CN"/>
        </w:rPr>
        <w:lastRenderedPageBreak/>
        <w:t>生活科</w:t>
      </w:r>
      <w:r w:rsidR="00EC5D37" w:rsidRPr="00CC649E">
        <w:rPr>
          <w:rFonts w:ascii="UD デジタル 教科書体 NP-B" w:eastAsia="UD デジタル 教科書体 NP-B" w:hint="eastAsia"/>
          <w:spacing w:val="5"/>
          <w:sz w:val="21"/>
          <w:szCs w:val="21"/>
          <w:lang w:eastAsia="zh-CN"/>
        </w:rPr>
        <w:t>学習</w:t>
      </w:r>
      <w:r w:rsidR="00EC5D37" w:rsidRPr="00CC649E">
        <w:rPr>
          <w:rFonts w:ascii="UD デジタル 教科書体 NP-B" w:eastAsia="UD デジタル 教科書体 NP-B" w:hint="eastAsia"/>
          <w:spacing w:val="2"/>
          <w:sz w:val="21"/>
          <w:szCs w:val="21"/>
          <w:lang w:eastAsia="zh-CN"/>
        </w:rPr>
        <w:t>指</w:t>
      </w:r>
      <w:r w:rsidR="00EC5D37" w:rsidRPr="00CC649E">
        <w:rPr>
          <w:rFonts w:ascii="UD デジタル 教科書体 NP-B" w:eastAsia="UD デジタル 教科書体 NP-B" w:hint="eastAsia"/>
          <w:spacing w:val="5"/>
          <w:sz w:val="21"/>
          <w:szCs w:val="21"/>
          <w:lang w:eastAsia="zh-CN"/>
        </w:rPr>
        <w:t>導案</w:t>
      </w:r>
    </w:p>
    <w:p w14:paraId="2A5F0135" w14:textId="77777777" w:rsidR="00252589" w:rsidRPr="00CC649E" w:rsidRDefault="00252589">
      <w:pPr>
        <w:pStyle w:val="a3"/>
        <w:rPr>
          <w:rFonts w:ascii="UD デジタル 教科書体 NP-B" w:eastAsia="UD デジタル 教科書体 NP-B"/>
          <w:lang w:eastAsia="zh-CN"/>
        </w:rPr>
      </w:pPr>
    </w:p>
    <w:p w14:paraId="19BE08A0" w14:textId="77777777" w:rsidR="00252589" w:rsidRPr="00CC649E" w:rsidRDefault="00EC5D37" w:rsidP="006506CD">
      <w:pPr>
        <w:pStyle w:val="a3"/>
        <w:tabs>
          <w:tab w:val="left" w:pos="5280"/>
        </w:tabs>
        <w:ind w:right="300"/>
        <w:rPr>
          <w:rFonts w:ascii="UD デジタル 教科書体 NP-B" w:eastAsia="UD デジタル 教科書体 NP-B"/>
          <w:lang w:eastAsia="zh-CN"/>
        </w:rPr>
      </w:pPr>
      <w:r w:rsidRPr="00CC649E">
        <w:rPr>
          <w:rFonts w:ascii="UD デジタル 教科書体 NP-B" w:eastAsia="UD デジタル 教科書体 NP-B" w:hint="eastAsia"/>
          <w:lang w:eastAsia="zh-CN"/>
        </w:rPr>
        <w:t>学校名</w:t>
      </w:r>
      <w:r w:rsidRPr="00CC649E">
        <w:rPr>
          <w:rFonts w:ascii="UD デジタル 教科書体 NP-B" w:eastAsia="UD デジタル 教科書体 NP-B" w:hint="eastAsia"/>
          <w:lang w:eastAsia="zh-CN"/>
        </w:rPr>
        <w:tab/>
        <w:t>氏名</w:t>
      </w:r>
    </w:p>
    <w:p w14:paraId="2A5DA8B6" w14:textId="77777777" w:rsidR="00252589" w:rsidRPr="00CC649E" w:rsidRDefault="00252589">
      <w:pPr>
        <w:pStyle w:val="a3"/>
        <w:spacing w:before="12"/>
        <w:rPr>
          <w:rFonts w:ascii="UD デジタル 教科書体 NP-B" w:eastAsia="UD デジタル 教科書体 NP-B"/>
          <w:lang w:eastAsia="zh-CN"/>
        </w:rPr>
      </w:pPr>
    </w:p>
    <w:p w14:paraId="661E05A3" w14:textId="6EBC05C2" w:rsidR="00252589" w:rsidRPr="00CC649E" w:rsidRDefault="00EC5D37">
      <w:pPr>
        <w:pStyle w:val="a3"/>
        <w:tabs>
          <w:tab w:val="left" w:pos="1454"/>
          <w:tab w:val="left" w:pos="2520"/>
          <w:tab w:val="left" w:pos="3370"/>
          <w:tab w:val="left" w:pos="4219"/>
          <w:tab w:val="left" w:pos="4858"/>
          <w:tab w:val="left" w:pos="5493"/>
          <w:tab w:val="left" w:pos="6026"/>
        </w:tabs>
        <w:spacing w:line="262" w:lineRule="exact"/>
        <w:ind w:left="101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  <w:spacing w:val="10"/>
        </w:rPr>
        <w:t>１．</w:t>
      </w:r>
      <w:r w:rsidRPr="00CC649E">
        <w:rPr>
          <w:rFonts w:ascii="UD デジタル 教科書体 NP-B" w:eastAsia="UD デジタル 教科書体 NP-B" w:hint="eastAsia"/>
          <w:spacing w:val="-84"/>
        </w:rPr>
        <w:t xml:space="preserve"> </w:t>
      </w:r>
      <w:r w:rsidRPr="00CC649E">
        <w:rPr>
          <w:rFonts w:ascii="UD デジタル 教科書体 NP-B" w:eastAsia="UD デジタル 教科書体 NP-B" w:hint="eastAsia"/>
          <w:spacing w:val="20"/>
        </w:rPr>
        <w:t>日</w:t>
      </w:r>
      <w:r w:rsidRPr="00CC649E">
        <w:rPr>
          <w:rFonts w:ascii="UD デジタル 教科書体 NP-B" w:eastAsia="UD デジタル 教科書体 NP-B" w:hint="eastAsia"/>
        </w:rPr>
        <w:t>時</w:t>
      </w:r>
      <w:r w:rsidRPr="00CC649E">
        <w:rPr>
          <w:rFonts w:ascii="UD デジタル 教科書体 NP-B" w:eastAsia="UD デジタル 教科書体 NP-B" w:hint="eastAsia"/>
        </w:rPr>
        <w:tab/>
      </w:r>
      <w:r w:rsidRPr="00CC649E">
        <w:rPr>
          <w:rFonts w:ascii="UD デジタル 教科書体 NP-B" w:eastAsia="UD デジタル 教科書体 NP-B" w:hint="eastAsia"/>
        </w:rPr>
        <w:tab/>
        <w:t>年</w:t>
      </w:r>
      <w:r w:rsidRPr="00CC649E">
        <w:rPr>
          <w:rFonts w:ascii="UD デジタル 教科書体 NP-B" w:eastAsia="UD デジタル 教科書体 NP-B" w:hint="eastAsia"/>
        </w:rPr>
        <w:tab/>
        <w:t>月</w:t>
      </w:r>
      <w:r w:rsidRPr="00CC649E">
        <w:rPr>
          <w:rFonts w:ascii="UD デジタル 教科書体 NP-B" w:eastAsia="UD デジタル 教科書体 NP-B" w:hint="eastAsia"/>
        </w:rPr>
        <w:tab/>
        <w:t>日（</w:t>
      </w:r>
      <w:r w:rsidRPr="00CC649E">
        <w:rPr>
          <w:rFonts w:ascii="UD デジタル 教科書体 NP-B" w:eastAsia="UD デジタル 教科書体 NP-B" w:hint="eastAsia"/>
        </w:rPr>
        <w:tab/>
        <w:t>）</w:t>
      </w:r>
      <w:r w:rsidRPr="00CC649E">
        <w:rPr>
          <w:rFonts w:ascii="UD デジタル 教科書体 NP-B" w:eastAsia="UD デジタル 教科書体 NP-B" w:hint="eastAsia"/>
        </w:rPr>
        <w:tab/>
        <w:t>第</w:t>
      </w:r>
      <w:r w:rsidRPr="00CC649E">
        <w:rPr>
          <w:rFonts w:ascii="UD デジタル 教科書体 NP-B" w:eastAsia="UD デジタル 教科書体 NP-B" w:hint="eastAsia"/>
        </w:rPr>
        <w:tab/>
        <w:t>校時</w:t>
      </w:r>
    </w:p>
    <w:p w14:paraId="28CB2EE9" w14:textId="77777777" w:rsidR="00252589" w:rsidRPr="00CC649E" w:rsidRDefault="00EC5D37">
      <w:pPr>
        <w:pStyle w:val="a3"/>
        <w:tabs>
          <w:tab w:val="left" w:pos="1881"/>
          <w:tab w:val="left" w:pos="2519"/>
          <w:tab w:val="left" w:pos="3156"/>
        </w:tabs>
        <w:spacing w:line="262" w:lineRule="exact"/>
        <w:ind w:left="101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  <w:spacing w:val="10"/>
        </w:rPr>
        <w:t>２．</w:t>
      </w:r>
      <w:r w:rsidRPr="00CC649E">
        <w:rPr>
          <w:rFonts w:ascii="UD デジタル 教科書体 NP-B" w:eastAsia="UD デジタル 教科書体 NP-B" w:hint="eastAsia"/>
          <w:spacing w:val="-84"/>
        </w:rPr>
        <w:t xml:space="preserve"> </w:t>
      </w:r>
      <w:r w:rsidRPr="00CC649E">
        <w:rPr>
          <w:rFonts w:ascii="UD デジタル 教科書体 NP-B" w:eastAsia="UD デジタル 教科書体 NP-B" w:hint="eastAsia"/>
          <w:spacing w:val="20"/>
        </w:rPr>
        <w:t>対</w:t>
      </w:r>
      <w:r w:rsidRPr="00CC649E">
        <w:rPr>
          <w:rFonts w:ascii="UD デジタル 教科書体 NP-B" w:eastAsia="UD デジタル 教科書体 NP-B" w:hint="eastAsia"/>
        </w:rPr>
        <w:t>象</w:t>
      </w:r>
      <w:r w:rsidRPr="00CC649E">
        <w:rPr>
          <w:rFonts w:ascii="UD デジタル 教科書体 NP-B" w:eastAsia="UD デジタル 教科書体 NP-B" w:hint="eastAsia"/>
        </w:rPr>
        <w:tab/>
        <w:t>年</w:t>
      </w:r>
      <w:r w:rsidRPr="00CC649E">
        <w:rPr>
          <w:rFonts w:ascii="UD デジタル 教科書体 NP-B" w:eastAsia="UD デジタル 教科書体 NP-B" w:hint="eastAsia"/>
        </w:rPr>
        <w:tab/>
        <w:t>組</w:t>
      </w:r>
      <w:r w:rsidRPr="00CC649E">
        <w:rPr>
          <w:rFonts w:ascii="UD デジタル 教科書体 NP-B" w:eastAsia="UD デジタル 教科書体 NP-B" w:hint="eastAsia"/>
        </w:rPr>
        <w:tab/>
        <w:t>名</w:t>
      </w:r>
    </w:p>
    <w:p w14:paraId="15D35B51" w14:textId="77777777" w:rsidR="00252589" w:rsidRPr="00CC649E" w:rsidRDefault="00EC5D37">
      <w:pPr>
        <w:pStyle w:val="a3"/>
        <w:spacing w:before="24"/>
        <w:ind w:left="101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</w:rPr>
        <w:t>３．題材（単元）名</w:t>
      </w:r>
    </w:p>
    <w:p w14:paraId="6862EE84" w14:textId="77777777" w:rsidR="00252589" w:rsidRPr="00CC649E" w:rsidRDefault="00EC5D37">
      <w:pPr>
        <w:pStyle w:val="a3"/>
        <w:spacing w:before="11" w:line="254" w:lineRule="exact"/>
        <w:ind w:left="100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</w:rPr>
        <w:t>４．題材（単元）設定の理由</w:t>
      </w:r>
    </w:p>
    <w:p w14:paraId="366531B8" w14:textId="77777777" w:rsidR="00252589" w:rsidRPr="00CC649E" w:rsidRDefault="00EC5D37" w:rsidP="00CC6272">
      <w:pPr>
        <w:pStyle w:val="a3"/>
        <w:spacing w:line="254" w:lineRule="exact"/>
        <w:ind w:firstLineChars="250" w:firstLine="525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</w:rPr>
        <w:t>題材観・生徒観・指導観等</w:t>
      </w:r>
    </w:p>
    <w:p w14:paraId="63312BAB" w14:textId="77777777" w:rsidR="00252589" w:rsidRPr="00CC649E" w:rsidRDefault="00252589">
      <w:pPr>
        <w:pStyle w:val="a3"/>
        <w:spacing w:before="6"/>
        <w:rPr>
          <w:rFonts w:ascii="UD デジタル 教科書体 NP-B" w:eastAsia="UD デジタル 教科書体 NP-B"/>
        </w:rPr>
      </w:pPr>
    </w:p>
    <w:p w14:paraId="7065386D" w14:textId="77777777" w:rsidR="00252589" w:rsidRPr="00CC649E" w:rsidRDefault="00EC5D37">
      <w:pPr>
        <w:pStyle w:val="a3"/>
        <w:spacing w:line="254" w:lineRule="exact"/>
        <w:ind w:left="100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</w:rPr>
        <w:t>５．題材（単元）の目標</w:t>
      </w:r>
    </w:p>
    <w:p w14:paraId="7632B0B8" w14:textId="77777777" w:rsidR="00252589" w:rsidRPr="00CC649E" w:rsidRDefault="00EC5D37">
      <w:pPr>
        <w:pStyle w:val="a3"/>
        <w:spacing w:line="240" w:lineRule="exact"/>
        <w:ind w:left="100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</w:rPr>
        <w:t>６．題材（単元）の評価規準</w:t>
      </w:r>
    </w:p>
    <w:p w14:paraId="11B27E41" w14:textId="77777777" w:rsidR="00252589" w:rsidRPr="00CC649E" w:rsidRDefault="00EC5D37">
      <w:pPr>
        <w:pStyle w:val="a3"/>
        <w:spacing w:line="240" w:lineRule="exact"/>
        <w:ind w:left="100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</w:rPr>
        <w:t>７．題材（単元）の計画</w:t>
      </w:r>
    </w:p>
    <w:p w14:paraId="07A23D63" w14:textId="77777777" w:rsidR="00252589" w:rsidRPr="00CC649E" w:rsidRDefault="00EC5D37">
      <w:pPr>
        <w:pStyle w:val="a3"/>
        <w:spacing w:line="240" w:lineRule="exact"/>
        <w:ind w:left="100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</w:rPr>
        <w:t>８．本時の目標</w:t>
      </w:r>
    </w:p>
    <w:p w14:paraId="7619B429" w14:textId="77777777" w:rsidR="00252589" w:rsidRPr="00CC649E" w:rsidRDefault="00EC5D37">
      <w:pPr>
        <w:pStyle w:val="a3"/>
        <w:spacing w:line="254" w:lineRule="exact"/>
        <w:ind w:left="100"/>
        <w:rPr>
          <w:rFonts w:ascii="UD デジタル 教科書体 NP-B" w:eastAsia="UD デジタル 教科書体 NP-B"/>
        </w:rPr>
      </w:pPr>
      <w:r w:rsidRPr="00CC649E">
        <w:rPr>
          <w:rFonts w:ascii="UD デジタル 教科書体 NP-B" w:eastAsia="UD デジタル 教科書体 NP-B" w:hint="eastAsia"/>
        </w:rPr>
        <w:t>９．本時の展開</w:t>
      </w:r>
    </w:p>
    <w:p w14:paraId="48619828" w14:textId="77777777" w:rsidR="00252589" w:rsidRPr="00BE55F8" w:rsidRDefault="00252589">
      <w:pPr>
        <w:pStyle w:val="a3"/>
        <w:spacing w:before="10" w:after="1"/>
        <w:rPr>
          <w:rFonts w:ascii="UD デジタル 教科書体 N-R" w:eastAsia="UD デジタル 教科書体 N-R"/>
          <w:sz w:val="1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653"/>
        <w:gridCol w:w="3403"/>
        <w:gridCol w:w="1073"/>
      </w:tblGrid>
      <w:tr w:rsidR="00252589" w:rsidRPr="007D1865" w14:paraId="506B7BD0" w14:textId="77777777" w:rsidTr="00175FC1">
        <w:trPr>
          <w:trHeight w:val="376"/>
        </w:trPr>
        <w:tc>
          <w:tcPr>
            <w:tcW w:w="655" w:type="dxa"/>
          </w:tcPr>
          <w:p w14:paraId="63171457" w14:textId="77777777" w:rsidR="00252589" w:rsidRPr="007D1865" w:rsidRDefault="00EC5D37">
            <w:pPr>
              <w:pStyle w:val="TableParagraph"/>
              <w:spacing w:before="122"/>
              <w:ind w:left="52"/>
              <w:rPr>
                <w:rFonts w:ascii="UD デジタル 教科書体 NP-B" w:eastAsia="UD デジタル 教科書体 NP-B"/>
                <w:sz w:val="18"/>
              </w:rPr>
            </w:pPr>
            <w:r w:rsidRPr="007D1865">
              <w:rPr>
                <w:rFonts w:ascii="UD デジタル 教科書体 NP-B" w:eastAsia="UD デジタル 教科書体 NP-B" w:hint="eastAsia"/>
                <w:sz w:val="18"/>
              </w:rPr>
              <w:t>時間</w:t>
            </w:r>
          </w:p>
        </w:tc>
        <w:tc>
          <w:tcPr>
            <w:tcW w:w="3653" w:type="dxa"/>
          </w:tcPr>
          <w:p w14:paraId="07743755" w14:textId="77777777" w:rsidR="00252589" w:rsidRPr="007D1865" w:rsidRDefault="00EC5D37">
            <w:pPr>
              <w:pStyle w:val="TableParagraph"/>
              <w:spacing w:before="122"/>
              <w:ind w:left="912"/>
              <w:rPr>
                <w:rFonts w:ascii="UD デジタル 教科書体 NP-B" w:eastAsia="UD デジタル 教科書体 NP-B"/>
                <w:sz w:val="18"/>
              </w:rPr>
            </w:pPr>
            <w:r w:rsidRPr="007D1865">
              <w:rPr>
                <w:rFonts w:ascii="UD デジタル 教科書体 NP-B" w:eastAsia="UD デジタル 教科書体 NP-B" w:hint="eastAsia"/>
                <w:sz w:val="18"/>
              </w:rPr>
              <w:t>生徒の学習内容・活動</w:t>
            </w:r>
          </w:p>
        </w:tc>
        <w:tc>
          <w:tcPr>
            <w:tcW w:w="3403" w:type="dxa"/>
          </w:tcPr>
          <w:p w14:paraId="107B76AC" w14:textId="77777777" w:rsidR="00252589" w:rsidRPr="007D1865" w:rsidRDefault="00EC5D37">
            <w:pPr>
              <w:pStyle w:val="TableParagraph"/>
              <w:spacing w:before="122"/>
              <w:ind w:left="422"/>
              <w:rPr>
                <w:rFonts w:ascii="UD デジタル 教科書体 NP-B" w:eastAsia="UD デジタル 教科書体 NP-B"/>
                <w:sz w:val="18"/>
              </w:rPr>
            </w:pPr>
            <w:r w:rsidRPr="007D1865">
              <w:rPr>
                <w:rFonts w:ascii="UD デジタル 教科書体 NP-B" w:eastAsia="UD デジタル 教科書体 NP-B" w:hint="eastAsia"/>
                <w:sz w:val="18"/>
              </w:rPr>
              <w:t>指導上・支援上の留意点・評価</w:t>
            </w:r>
          </w:p>
        </w:tc>
        <w:tc>
          <w:tcPr>
            <w:tcW w:w="1073" w:type="dxa"/>
          </w:tcPr>
          <w:p w14:paraId="6B846033" w14:textId="77777777" w:rsidR="00252589" w:rsidRPr="007D1865" w:rsidRDefault="00EC5D37">
            <w:pPr>
              <w:pStyle w:val="TableParagraph"/>
              <w:spacing w:before="103"/>
              <w:ind w:left="352"/>
              <w:rPr>
                <w:rFonts w:ascii="UD デジタル 教科書体 NP-B" w:eastAsia="UD デジタル 教科書体 NP-B"/>
                <w:sz w:val="18"/>
              </w:rPr>
            </w:pPr>
            <w:r w:rsidRPr="007D1865">
              <w:rPr>
                <w:rFonts w:ascii="UD デジタル 教科書体 NP-B" w:eastAsia="UD デジタル 教科書体 NP-B" w:hint="eastAsia"/>
                <w:sz w:val="18"/>
              </w:rPr>
              <w:t>備考</w:t>
            </w:r>
          </w:p>
        </w:tc>
      </w:tr>
      <w:tr w:rsidR="00252589" w:rsidRPr="007D1865" w14:paraId="50F01042" w14:textId="77777777" w:rsidTr="00175FC1">
        <w:trPr>
          <w:trHeight w:val="8104"/>
        </w:trPr>
        <w:tc>
          <w:tcPr>
            <w:tcW w:w="655" w:type="dxa"/>
          </w:tcPr>
          <w:p w14:paraId="4679BAFF" w14:textId="77777777" w:rsidR="00252589" w:rsidRPr="007D1865" w:rsidRDefault="00252589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3653" w:type="dxa"/>
          </w:tcPr>
          <w:p w14:paraId="470799B6" w14:textId="77777777" w:rsidR="00252589" w:rsidRPr="007D1865" w:rsidRDefault="00252589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3403" w:type="dxa"/>
          </w:tcPr>
          <w:p w14:paraId="09A0A320" w14:textId="77777777" w:rsidR="00252589" w:rsidRPr="007D1865" w:rsidRDefault="00252589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  <w:tc>
          <w:tcPr>
            <w:tcW w:w="1073" w:type="dxa"/>
          </w:tcPr>
          <w:p w14:paraId="729ECB74" w14:textId="77777777" w:rsidR="00252589" w:rsidRPr="007D1865" w:rsidRDefault="00252589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175FC1" w:rsidRPr="007D1865" w14:paraId="0FF8BC52" w14:textId="77777777" w:rsidTr="00175FC1">
        <w:trPr>
          <w:trHeight w:val="557"/>
        </w:trPr>
        <w:tc>
          <w:tcPr>
            <w:tcW w:w="8784" w:type="dxa"/>
            <w:gridSpan w:val="4"/>
          </w:tcPr>
          <w:p w14:paraId="76AF495E" w14:textId="3D628BA3" w:rsidR="00175FC1" w:rsidRPr="006506CD" w:rsidRDefault="00175FC1" w:rsidP="006506CD">
            <w:pPr>
              <w:pStyle w:val="TableParagraph"/>
              <w:numPr>
                <w:ilvl w:val="0"/>
                <w:numId w:val="4"/>
              </w:numPr>
              <w:rPr>
                <w:rFonts w:ascii="UD デジタル 教科書体 NP-B" w:eastAsia="UD デジタル 教科書体 NP-B"/>
                <w:sz w:val="20"/>
              </w:rPr>
            </w:pPr>
            <w:r w:rsidRPr="007D1865">
              <w:rPr>
                <w:rFonts w:ascii="UD デジタル 教科書体 NP-B" w:eastAsia="UD デジタル 教科書体 NP-B" w:hint="eastAsia"/>
                <w:sz w:val="20"/>
              </w:rPr>
              <w:t>本授業内における子どもの</w:t>
            </w:r>
            <w:r w:rsidR="00727D1D" w:rsidRPr="007D1865">
              <w:rPr>
                <w:rFonts w:ascii="UD デジタル 教科書体 NP-B" w:eastAsia="UD デジタル 教科書体 NP-B" w:hint="eastAsia"/>
                <w:sz w:val="20"/>
              </w:rPr>
              <w:t>様子（概要</w:t>
            </w:r>
            <w:r w:rsidR="00A12690" w:rsidRPr="007D1865">
              <w:rPr>
                <w:rFonts w:ascii="UD デジタル 教科書体 NP-B" w:eastAsia="UD デジタル 教科書体 NP-B" w:hint="eastAsia"/>
                <w:sz w:val="20"/>
              </w:rPr>
              <w:t>を記述</w:t>
            </w:r>
            <w:r w:rsidR="00727D1D" w:rsidRPr="007D1865">
              <w:rPr>
                <w:rFonts w:ascii="UD デジタル 教科書体 NP-B" w:eastAsia="UD デジタル 教科書体 NP-B" w:hint="eastAsia"/>
                <w:sz w:val="20"/>
              </w:rPr>
              <w:t>：</w:t>
            </w:r>
            <w:r w:rsidR="009A2C64" w:rsidRPr="007D1865">
              <w:rPr>
                <w:rFonts w:ascii="UD デジタル 教科書体 NP-B" w:eastAsia="UD デジタル 教科書体 NP-B" w:hint="eastAsia"/>
                <w:sz w:val="20"/>
              </w:rPr>
              <w:t>写真</w:t>
            </w:r>
            <w:r w:rsidR="006506CD">
              <w:rPr>
                <w:rFonts w:ascii="UD デジタル 教科書体 NP-B" w:eastAsia="UD デジタル 教科書体 NP-B" w:hint="eastAsia"/>
                <w:sz w:val="20"/>
              </w:rPr>
              <w:t>の添付でお示しくださるのを大</w:t>
            </w:r>
            <w:r w:rsidR="009A2C64" w:rsidRPr="006506CD">
              <w:rPr>
                <w:rFonts w:ascii="UD デジタル 教科書体 NP-B" w:eastAsia="UD デジタル 教科書体 NP-B" w:hint="eastAsia"/>
                <w:sz w:val="20"/>
              </w:rPr>
              <w:t>歓迎）</w:t>
            </w:r>
          </w:p>
          <w:p w14:paraId="0570636A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7E1C47A0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7D3FB467" w14:textId="2E57EC98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175FC1" w:rsidRPr="007D1865" w14:paraId="758F2FEF" w14:textId="77777777" w:rsidTr="00175FC1">
        <w:trPr>
          <w:trHeight w:val="557"/>
        </w:trPr>
        <w:tc>
          <w:tcPr>
            <w:tcW w:w="8784" w:type="dxa"/>
            <w:gridSpan w:val="4"/>
          </w:tcPr>
          <w:p w14:paraId="60CF56EB" w14:textId="4BE0944D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  <w:r w:rsidRPr="007D1865">
              <w:rPr>
                <w:rFonts w:ascii="UD デジタル 教科書体 NP-B" w:eastAsia="UD デジタル 教科書体 NP-B" w:hint="eastAsia"/>
                <w:sz w:val="20"/>
              </w:rPr>
              <w:t>②授業内において、授業者が印象深いと感じた子どもの気づきや</w:t>
            </w:r>
            <w:r w:rsidR="007B1D2D" w:rsidRPr="007D1865">
              <w:rPr>
                <w:rFonts w:ascii="UD デジタル 教科書体 NP-B" w:eastAsia="UD デジタル 教科書体 NP-B" w:hint="eastAsia"/>
                <w:sz w:val="20"/>
              </w:rPr>
              <w:t>経験の</w:t>
            </w:r>
            <w:r w:rsidRPr="007D1865">
              <w:rPr>
                <w:rFonts w:ascii="UD デジタル 教科書体 NP-B" w:eastAsia="UD デジタル 教科書体 NP-B" w:hint="eastAsia"/>
                <w:sz w:val="20"/>
              </w:rPr>
              <w:t>内容</w:t>
            </w:r>
            <w:r w:rsidR="00727D1D" w:rsidRPr="007D1865">
              <w:rPr>
                <w:rFonts w:ascii="UD デジタル 教科書体 NP-B" w:eastAsia="UD デジタル 教科書体 NP-B" w:hint="eastAsia"/>
                <w:sz w:val="20"/>
              </w:rPr>
              <w:t>、学び・育ちの姿</w:t>
            </w:r>
            <w:r w:rsidR="00A12690" w:rsidRPr="007D1865">
              <w:rPr>
                <w:rFonts w:ascii="UD デジタル 教科書体 NP-B" w:eastAsia="UD デジタル 教科書体 NP-B" w:hint="eastAsia"/>
                <w:sz w:val="20"/>
              </w:rPr>
              <w:t>のエピソード</w:t>
            </w:r>
          </w:p>
          <w:p w14:paraId="623EE3E7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75E9900F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2AAACD35" w14:textId="21B9F49B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175FC1" w:rsidRPr="007D1865" w14:paraId="6674C7BB" w14:textId="77777777" w:rsidTr="00175FC1">
        <w:trPr>
          <w:trHeight w:val="557"/>
        </w:trPr>
        <w:tc>
          <w:tcPr>
            <w:tcW w:w="8784" w:type="dxa"/>
            <w:gridSpan w:val="4"/>
          </w:tcPr>
          <w:p w14:paraId="0F7ACD17" w14:textId="403B076C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  <w:r w:rsidRPr="007D1865">
              <w:rPr>
                <w:rFonts w:ascii="UD デジタル 教科書体 NP-B" w:eastAsia="UD デジタル 教科書体 NP-B" w:hint="eastAsia"/>
                <w:sz w:val="20"/>
              </w:rPr>
              <w:lastRenderedPageBreak/>
              <w:t>③本時における児童の</w:t>
            </w:r>
            <w:r w:rsidR="00A12690" w:rsidRPr="007D1865">
              <w:rPr>
                <w:rFonts w:ascii="UD デジタル 教科書体 NP-B" w:eastAsia="UD デジタル 教科書体 NP-B" w:hint="eastAsia"/>
                <w:sz w:val="20"/>
              </w:rPr>
              <w:t>「主体的」「対話的」「深い」学び</w:t>
            </w:r>
            <w:r w:rsidR="00727D1D" w:rsidRPr="007D1865">
              <w:rPr>
                <w:rFonts w:ascii="UD デジタル 教科書体 NP-B" w:eastAsia="UD デジタル 教科書体 NP-B" w:hint="eastAsia"/>
                <w:sz w:val="20"/>
              </w:rPr>
              <w:t>に対する</w:t>
            </w:r>
            <w:r w:rsidRPr="007D1865">
              <w:rPr>
                <w:rFonts w:ascii="UD デジタル 教科書体 NP-B" w:eastAsia="UD デジタル 教科書体 NP-B" w:hint="eastAsia"/>
                <w:sz w:val="20"/>
              </w:rPr>
              <w:t>評価</w:t>
            </w:r>
          </w:p>
          <w:p w14:paraId="18B6A9C7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25DD32F6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247CE548" w14:textId="31F8C230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175FC1" w:rsidRPr="007D1865" w14:paraId="42A992F6" w14:textId="77777777" w:rsidTr="00175FC1">
        <w:trPr>
          <w:trHeight w:val="557"/>
        </w:trPr>
        <w:tc>
          <w:tcPr>
            <w:tcW w:w="8784" w:type="dxa"/>
            <w:gridSpan w:val="4"/>
          </w:tcPr>
          <w:p w14:paraId="7953A180" w14:textId="3F536C1B" w:rsidR="00175FC1" w:rsidRPr="007D1865" w:rsidRDefault="00DC4878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  <w:r w:rsidRPr="007D1865">
              <w:rPr>
                <w:rFonts w:ascii="UD デジタル 教科書体 NP-B" w:eastAsia="UD デジタル 教科書体 NP-B" w:hint="eastAsia"/>
                <w:sz w:val="20"/>
              </w:rPr>
              <w:t>④</w:t>
            </w:r>
            <w:r w:rsidR="00175FC1" w:rsidRPr="007D1865">
              <w:rPr>
                <w:rFonts w:ascii="UD デジタル 教科書体 NP-B" w:eastAsia="UD デジタル 教科書体 NP-B" w:hint="eastAsia"/>
                <w:sz w:val="20"/>
              </w:rPr>
              <w:t>授業内において、教師が意識した「主体的」「対話的」「深い学び」への援助のポイント</w:t>
            </w:r>
          </w:p>
          <w:p w14:paraId="1867A7CF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5B9D70DC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78F0A2FC" w14:textId="34E8047C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175FC1" w:rsidRPr="007D1865" w14:paraId="236A2014" w14:textId="77777777" w:rsidTr="00175FC1">
        <w:trPr>
          <w:trHeight w:val="557"/>
        </w:trPr>
        <w:tc>
          <w:tcPr>
            <w:tcW w:w="8784" w:type="dxa"/>
            <w:gridSpan w:val="4"/>
          </w:tcPr>
          <w:p w14:paraId="22D394E0" w14:textId="40CC91C6" w:rsidR="00175FC1" w:rsidRPr="007D1865" w:rsidRDefault="00DC4878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  <w:r w:rsidRPr="007D1865">
              <w:rPr>
                <w:rFonts w:ascii="UD デジタル 教科書体 NP-B" w:eastAsia="UD デジタル 教科書体 NP-B" w:hint="eastAsia"/>
                <w:sz w:val="20"/>
              </w:rPr>
              <w:t>⑤</w:t>
            </w:r>
            <w:r w:rsidR="00175FC1" w:rsidRPr="007D1865">
              <w:rPr>
                <w:rFonts w:ascii="UD デジタル 教科書体 NP-B" w:eastAsia="UD デジタル 教科書体 NP-B" w:hint="eastAsia"/>
                <w:sz w:val="20"/>
              </w:rPr>
              <w:t>各教科等における学習との関連性：</w:t>
            </w:r>
          </w:p>
          <w:p w14:paraId="2A032A32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56768B51" w14:textId="77777777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  <w:p w14:paraId="6D4FA497" w14:textId="7312BFD4" w:rsidR="00175FC1" w:rsidRPr="007D1865" w:rsidRDefault="00175FC1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</w:tr>
      <w:tr w:rsidR="00175FC1" w:rsidRPr="007D1865" w14:paraId="4FFCD36B" w14:textId="77777777" w:rsidTr="00175FC1">
        <w:trPr>
          <w:trHeight w:val="1356"/>
        </w:trPr>
        <w:tc>
          <w:tcPr>
            <w:tcW w:w="8784" w:type="dxa"/>
            <w:gridSpan w:val="4"/>
          </w:tcPr>
          <w:p w14:paraId="01A40A46" w14:textId="04EC1693" w:rsidR="00175FC1" w:rsidRPr="007D1865" w:rsidRDefault="00DC4878" w:rsidP="00786594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  <w:r w:rsidRPr="007D1865">
              <w:rPr>
                <w:rFonts w:ascii="UD デジタル 教科書体 NP-B" w:eastAsia="UD デジタル 教科書体 NP-B" w:hint="eastAsia"/>
                <w:sz w:val="20"/>
              </w:rPr>
              <w:t>⑥</w:t>
            </w:r>
            <w:r w:rsidR="00175FC1" w:rsidRPr="007D1865">
              <w:rPr>
                <w:rFonts w:ascii="UD デジタル 教科書体 NP-B" w:eastAsia="UD デジタル 教科書体 NP-B" w:hint="eastAsia"/>
                <w:sz w:val="20"/>
              </w:rPr>
              <w:t>当該授業</w:t>
            </w:r>
            <w:r w:rsidR="000321B5">
              <w:rPr>
                <w:rFonts w:ascii="UD デジタル 教科書体 NP-B" w:eastAsia="UD デジタル 教科書体 NP-B" w:hint="eastAsia"/>
                <w:sz w:val="20"/>
              </w:rPr>
              <w:t>における学習内容</w:t>
            </w:r>
            <w:r w:rsidR="00175FC1" w:rsidRPr="007D1865">
              <w:rPr>
                <w:rFonts w:ascii="UD デジタル 教科書体 NP-B" w:eastAsia="UD デジタル 教科書体 NP-B" w:hint="eastAsia"/>
                <w:sz w:val="20"/>
              </w:rPr>
              <w:t>と、幼児期の終わりまでに育ってほしい姿（10の姿）とのかかわり</w:t>
            </w:r>
            <w:r w:rsidR="00111819">
              <w:rPr>
                <w:rFonts w:ascii="UD デジタル 教科書体 NP-B" w:eastAsia="UD デジタル 教科書体 NP-B" w:hint="eastAsia"/>
                <w:sz w:val="20"/>
              </w:rPr>
              <w:t>（関連すると思われる姿に丸印をつける）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91"/>
              <w:gridCol w:w="2191"/>
              <w:gridCol w:w="2191"/>
              <w:gridCol w:w="2191"/>
            </w:tblGrid>
            <w:tr w:rsidR="00111819" w14:paraId="6E219BE9" w14:textId="77777777" w:rsidTr="00111819">
              <w:tc>
                <w:tcPr>
                  <w:tcW w:w="2191" w:type="dxa"/>
                </w:tcPr>
                <w:p w14:paraId="3DAD2DF3" w14:textId="2AACA3B0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健康な心と身体</w:t>
                  </w:r>
                </w:p>
              </w:tc>
              <w:tc>
                <w:tcPr>
                  <w:tcW w:w="2191" w:type="dxa"/>
                </w:tcPr>
                <w:p w14:paraId="37C88AE9" w14:textId="72320A70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自立心</w:t>
                  </w:r>
                </w:p>
              </w:tc>
              <w:tc>
                <w:tcPr>
                  <w:tcW w:w="2191" w:type="dxa"/>
                </w:tcPr>
                <w:p w14:paraId="2385D900" w14:textId="3722B901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協同性</w:t>
                  </w:r>
                </w:p>
              </w:tc>
              <w:tc>
                <w:tcPr>
                  <w:tcW w:w="2191" w:type="dxa"/>
                </w:tcPr>
                <w:p w14:paraId="60E28BFF" w14:textId="28133AEF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道徳性・規範意識の芽生え</w:t>
                  </w:r>
                </w:p>
              </w:tc>
            </w:tr>
            <w:tr w:rsidR="00111819" w14:paraId="6906C36B" w14:textId="77777777" w:rsidTr="00111819">
              <w:tc>
                <w:tcPr>
                  <w:tcW w:w="2191" w:type="dxa"/>
                </w:tcPr>
                <w:p w14:paraId="1A673787" w14:textId="723F377D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社会生活とのかかわり</w:t>
                  </w:r>
                </w:p>
              </w:tc>
              <w:tc>
                <w:tcPr>
                  <w:tcW w:w="2191" w:type="dxa"/>
                </w:tcPr>
                <w:p w14:paraId="04C9EF84" w14:textId="731F9601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思考力の芽生え</w:t>
                  </w:r>
                </w:p>
              </w:tc>
              <w:tc>
                <w:tcPr>
                  <w:tcW w:w="2191" w:type="dxa"/>
                </w:tcPr>
                <w:p w14:paraId="51F65AA4" w14:textId="3BB0B772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自然との関わり・生命尊重</w:t>
                  </w:r>
                </w:p>
              </w:tc>
              <w:tc>
                <w:tcPr>
                  <w:tcW w:w="2191" w:type="dxa"/>
                </w:tcPr>
                <w:p w14:paraId="73002E8D" w14:textId="3BE1B4F4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数量や図形、標識や文字などへの関心・感覚</w:t>
                  </w:r>
                </w:p>
              </w:tc>
            </w:tr>
            <w:tr w:rsidR="00111819" w14:paraId="3553A8E5" w14:textId="77777777" w:rsidTr="00111819">
              <w:tc>
                <w:tcPr>
                  <w:tcW w:w="2191" w:type="dxa"/>
                </w:tcPr>
                <w:p w14:paraId="60FA4924" w14:textId="77777777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言葉による伝え合い</w:t>
                  </w:r>
                </w:p>
                <w:p w14:paraId="4383C4CD" w14:textId="75676F8D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</w:p>
              </w:tc>
              <w:tc>
                <w:tcPr>
                  <w:tcW w:w="2191" w:type="dxa"/>
                </w:tcPr>
                <w:p w14:paraId="3121B9A6" w14:textId="0D2B9743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  <w:r>
                    <w:rPr>
                      <w:rFonts w:ascii="UD デジタル 教科書体 NP-B" w:eastAsia="UD デジタル 教科書体 NP-B" w:hint="eastAsia"/>
                      <w:sz w:val="20"/>
                    </w:rPr>
                    <w:t>豊かな感性と表現</w:t>
                  </w:r>
                </w:p>
              </w:tc>
              <w:tc>
                <w:tcPr>
                  <w:tcW w:w="2191" w:type="dxa"/>
                </w:tcPr>
                <w:p w14:paraId="75DBF296" w14:textId="77777777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</w:p>
              </w:tc>
              <w:tc>
                <w:tcPr>
                  <w:tcW w:w="2191" w:type="dxa"/>
                </w:tcPr>
                <w:p w14:paraId="11F66A2B" w14:textId="77777777" w:rsidR="00111819" w:rsidRDefault="00111819" w:rsidP="00786594">
                  <w:pPr>
                    <w:pStyle w:val="TableParagraph"/>
                    <w:rPr>
                      <w:rFonts w:ascii="UD デジタル 教科書体 NP-B" w:eastAsia="UD デジタル 教科書体 NP-B"/>
                      <w:sz w:val="20"/>
                    </w:rPr>
                  </w:pPr>
                </w:p>
              </w:tc>
            </w:tr>
          </w:tbl>
          <w:p w14:paraId="2F2C426B" w14:textId="77777777" w:rsidR="00175FC1" w:rsidRPr="007D1865" w:rsidRDefault="00175FC1">
            <w:pPr>
              <w:pStyle w:val="TableParagraph"/>
              <w:rPr>
                <w:rFonts w:ascii="UD デジタル 教科書体 NP-B" w:eastAsia="UD デジタル 教科書体 NP-B"/>
                <w:sz w:val="20"/>
              </w:rPr>
            </w:pPr>
          </w:p>
        </w:tc>
      </w:tr>
    </w:tbl>
    <w:p w14:paraId="24AC9C34" w14:textId="77777777" w:rsidR="00EC5D37" w:rsidRPr="00BE55F8" w:rsidRDefault="00EC5D37">
      <w:pPr>
        <w:rPr>
          <w:rFonts w:ascii="UD デジタル 教科書体 N-R" w:eastAsia="UD デジタル 教科書体 N-R"/>
        </w:rPr>
      </w:pPr>
    </w:p>
    <w:sectPr w:rsidR="00EC5D37" w:rsidRPr="00BE55F8">
      <w:pgSz w:w="11910" w:h="16840"/>
      <w:pgMar w:top="158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28CA" w14:textId="77777777" w:rsidR="00917CE4" w:rsidRDefault="00917CE4" w:rsidP="00A3383B">
      <w:r>
        <w:separator/>
      </w:r>
    </w:p>
  </w:endnote>
  <w:endnote w:type="continuationSeparator" w:id="0">
    <w:p w14:paraId="4870AE2D" w14:textId="77777777" w:rsidR="00917CE4" w:rsidRDefault="00917CE4" w:rsidP="00A3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C6AB" w14:textId="77777777" w:rsidR="00917CE4" w:rsidRDefault="00917CE4" w:rsidP="00A3383B">
      <w:r>
        <w:separator/>
      </w:r>
    </w:p>
  </w:footnote>
  <w:footnote w:type="continuationSeparator" w:id="0">
    <w:p w14:paraId="482749A1" w14:textId="77777777" w:rsidR="00917CE4" w:rsidRDefault="00917CE4" w:rsidP="00A3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4BE"/>
    <w:multiLevelType w:val="hybridMultilevel"/>
    <w:tmpl w:val="D4C4E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8256A1"/>
    <w:multiLevelType w:val="hybridMultilevel"/>
    <w:tmpl w:val="CBBEF21E"/>
    <w:lvl w:ilvl="0" w:tplc="76BC9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8F4C4E"/>
    <w:multiLevelType w:val="hybridMultilevel"/>
    <w:tmpl w:val="32E8733E"/>
    <w:lvl w:ilvl="0" w:tplc="A80A2700">
      <w:numFmt w:val="bullet"/>
      <w:lvlText w:val="●"/>
      <w:lvlJc w:val="left"/>
      <w:pPr>
        <w:ind w:left="554" w:hanging="214"/>
      </w:pPr>
      <w:rPr>
        <w:rFonts w:hint="default"/>
        <w:spacing w:val="1"/>
        <w:w w:val="100"/>
        <w:sz w:val="19"/>
        <w:szCs w:val="19"/>
        <w:u w:val="single" w:color="000000"/>
        <w:lang w:val="ja-JP" w:eastAsia="ja-JP" w:bidi="ja-JP"/>
      </w:rPr>
    </w:lvl>
    <w:lvl w:ilvl="1" w:tplc="ACCA2F0C">
      <w:numFmt w:val="bullet"/>
      <w:lvlText w:val="•"/>
      <w:lvlJc w:val="left"/>
      <w:pPr>
        <w:ind w:left="1404" w:hanging="214"/>
      </w:pPr>
      <w:rPr>
        <w:rFonts w:hint="default"/>
        <w:lang w:val="ja-JP" w:eastAsia="ja-JP" w:bidi="ja-JP"/>
      </w:rPr>
    </w:lvl>
    <w:lvl w:ilvl="2" w:tplc="5C10245E">
      <w:numFmt w:val="bullet"/>
      <w:lvlText w:val="•"/>
      <w:lvlJc w:val="left"/>
      <w:pPr>
        <w:ind w:left="2249" w:hanging="214"/>
      </w:pPr>
      <w:rPr>
        <w:rFonts w:hint="default"/>
        <w:lang w:val="ja-JP" w:eastAsia="ja-JP" w:bidi="ja-JP"/>
      </w:rPr>
    </w:lvl>
    <w:lvl w:ilvl="3" w:tplc="A586A3B0">
      <w:numFmt w:val="bullet"/>
      <w:lvlText w:val="•"/>
      <w:lvlJc w:val="left"/>
      <w:pPr>
        <w:ind w:left="3093" w:hanging="214"/>
      </w:pPr>
      <w:rPr>
        <w:rFonts w:hint="default"/>
        <w:lang w:val="ja-JP" w:eastAsia="ja-JP" w:bidi="ja-JP"/>
      </w:rPr>
    </w:lvl>
    <w:lvl w:ilvl="4" w:tplc="3684CC2E">
      <w:numFmt w:val="bullet"/>
      <w:lvlText w:val="•"/>
      <w:lvlJc w:val="left"/>
      <w:pPr>
        <w:ind w:left="3938" w:hanging="214"/>
      </w:pPr>
      <w:rPr>
        <w:rFonts w:hint="default"/>
        <w:lang w:val="ja-JP" w:eastAsia="ja-JP" w:bidi="ja-JP"/>
      </w:rPr>
    </w:lvl>
    <w:lvl w:ilvl="5" w:tplc="8C88E114">
      <w:numFmt w:val="bullet"/>
      <w:lvlText w:val="•"/>
      <w:lvlJc w:val="left"/>
      <w:pPr>
        <w:ind w:left="4783" w:hanging="214"/>
      </w:pPr>
      <w:rPr>
        <w:rFonts w:hint="default"/>
        <w:lang w:val="ja-JP" w:eastAsia="ja-JP" w:bidi="ja-JP"/>
      </w:rPr>
    </w:lvl>
    <w:lvl w:ilvl="6" w:tplc="678A76F2">
      <w:numFmt w:val="bullet"/>
      <w:lvlText w:val="•"/>
      <w:lvlJc w:val="left"/>
      <w:pPr>
        <w:ind w:left="5627" w:hanging="214"/>
      </w:pPr>
      <w:rPr>
        <w:rFonts w:hint="default"/>
        <w:lang w:val="ja-JP" w:eastAsia="ja-JP" w:bidi="ja-JP"/>
      </w:rPr>
    </w:lvl>
    <w:lvl w:ilvl="7" w:tplc="A41E8F52">
      <w:numFmt w:val="bullet"/>
      <w:lvlText w:val="•"/>
      <w:lvlJc w:val="left"/>
      <w:pPr>
        <w:ind w:left="6472" w:hanging="214"/>
      </w:pPr>
      <w:rPr>
        <w:rFonts w:hint="default"/>
        <w:lang w:val="ja-JP" w:eastAsia="ja-JP" w:bidi="ja-JP"/>
      </w:rPr>
    </w:lvl>
    <w:lvl w:ilvl="8" w:tplc="BE7E7C1A">
      <w:numFmt w:val="bullet"/>
      <w:lvlText w:val="•"/>
      <w:lvlJc w:val="left"/>
      <w:pPr>
        <w:ind w:left="7317" w:hanging="214"/>
      </w:pPr>
      <w:rPr>
        <w:rFonts w:hint="default"/>
        <w:lang w:val="ja-JP" w:eastAsia="ja-JP" w:bidi="ja-JP"/>
      </w:rPr>
    </w:lvl>
  </w:abstractNum>
  <w:abstractNum w:abstractNumId="3" w15:restartNumberingAfterBreak="0">
    <w:nsid w:val="676553D4"/>
    <w:multiLevelType w:val="hybridMultilevel"/>
    <w:tmpl w:val="866C6DBE"/>
    <w:lvl w:ilvl="0" w:tplc="98FEE416">
      <w:start w:val="2"/>
      <w:numFmt w:val="decimal"/>
      <w:lvlText w:val="(%1)"/>
      <w:lvlJc w:val="left"/>
      <w:pPr>
        <w:ind w:left="1588" w:hanging="425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9CD87D0A">
      <w:numFmt w:val="bullet"/>
      <w:lvlText w:val="•"/>
      <w:lvlJc w:val="left"/>
      <w:pPr>
        <w:ind w:left="2322" w:hanging="425"/>
      </w:pPr>
      <w:rPr>
        <w:rFonts w:hint="default"/>
        <w:lang w:val="ja-JP" w:eastAsia="ja-JP" w:bidi="ja-JP"/>
      </w:rPr>
    </w:lvl>
    <w:lvl w:ilvl="2" w:tplc="59628E4C">
      <w:numFmt w:val="bullet"/>
      <w:lvlText w:val="•"/>
      <w:lvlJc w:val="left"/>
      <w:pPr>
        <w:ind w:left="3065" w:hanging="425"/>
      </w:pPr>
      <w:rPr>
        <w:rFonts w:hint="default"/>
        <w:lang w:val="ja-JP" w:eastAsia="ja-JP" w:bidi="ja-JP"/>
      </w:rPr>
    </w:lvl>
    <w:lvl w:ilvl="3" w:tplc="943E8D9C">
      <w:numFmt w:val="bullet"/>
      <w:lvlText w:val="•"/>
      <w:lvlJc w:val="left"/>
      <w:pPr>
        <w:ind w:left="3807" w:hanging="425"/>
      </w:pPr>
      <w:rPr>
        <w:rFonts w:hint="default"/>
        <w:lang w:val="ja-JP" w:eastAsia="ja-JP" w:bidi="ja-JP"/>
      </w:rPr>
    </w:lvl>
    <w:lvl w:ilvl="4" w:tplc="2EC48320">
      <w:numFmt w:val="bullet"/>
      <w:lvlText w:val="•"/>
      <w:lvlJc w:val="left"/>
      <w:pPr>
        <w:ind w:left="4550" w:hanging="425"/>
      </w:pPr>
      <w:rPr>
        <w:rFonts w:hint="default"/>
        <w:lang w:val="ja-JP" w:eastAsia="ja-JP" w:bidi="ja-JP"/>
      </w:rPr>
    </w:lvl>
    <w:lvl w:ilvl="5" w:tplc="ED7EB4C6">
      <w:numFmt w:val="bullet"/>
      <w:lvlText w:val="•"/>
      <w:lvlJc w:val="left"/>
      <w:pPr>
        <w:ind w:left="5293" w:hanging="425"/>
      </w:pPr>
      <w:rPr>
        <w:rFonts w:hint="default"/>
        <w:lang w:val="ja-JP" w:eastAsia="ja-JP" w:bidi="ja-JP"/>
      </w:rPr>
    </w:lvl>
    <w:lvl w:ilvl="6" w:tplc="B6EAB918">
      <w:numFmt w:val="bullet"/>
      <w:lvlText w:val="•"/>
      <w:lvlJc w:val="left"/>
      <w:pPr>
        <w:ind w:left="6035" w:hanging="425"/>
      </w:pPr>
      <w:rPr>
        <w:rFonts w:hint="default"/>
        <w:lang w:val="ja-JP" w:eastAsia="ja-JP" w:bidi="ja-JP"/>
      </w:rPr>
    </w:lvl>
    <w:lvl w:ilvl="7" w:tplc="68DE909E">
      <w:numFmt w:val="bullet"/>
      <w:lvlText w:val="•"/>
      <w:lvlJc w:val="left"/>
      <w:pPr>
        <w:ind w:left="6778" w:hanging="425"/>
      </w:pPr>
      <w:rPr>
        <w:rFonts w:hint="default"/>
        <w:lang w:val="ja-JP" w:eastAsia="ja-JP" w:bidi="ja-JP"/>
      </w:rPr>
    </w:lvl>
    <w:lvl w:ilvl="8" w:tplc="86F25738">
      <w:numFmt w:val="bullet"/>
      <w:lvlText w:val="•"/>
      <w:lvlJc w:val="left"/>
      <w:pPr>
        <w:ind w:left="7521" w:hanging="425"/>
      </w:pPr>
      <w:rPr>
        <w:rFonts w:hint="default"/>
        <w:lang w:val="ja-JP" w:eastAsia="ja-JP" w:bidi="ja-JP"/>
      </w:rPr>
    </w:lvl>
  </w:abstractNum>
  <w:num w:numId="1" w16cid:durableId="281037102">
    <w:abstractNumId w:val="3"/>
  </w:num>
  <w:num w:numId="2" w16cid:durableId="1301034335">
    <w:abstractNumId w:val="2"/>
  </w:num>
  <w:num w:numId="3" w16cid:durableId="1453786443">
    <w:abstractNumId w:val="0"/>
  </w:num>
  <w:num w:numId="4" w16cid:durableId="158946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89"/>
    <w:rsid w:val="000150EB"/>
    <w:rsid w:val="000321B5"/>
    <w:rsid w:val="00094FDD"/>
    <w:rsid w:val="000B19F8"/>
    <w:rsid w:val="000B71C1"/>
    <w:rsid w:val="00111819"/>
    <w:rsid w:val="0016761F"/>
    <w:rsid w:val="00175FC1"/>
    <w:rsid w:val="00176BA2"/>
    <w:rsid w:val="001C0837"/>
    <w:rsid w:val="001C77B5"/>
    <w:rsid w:val="001D3A44"/>
    <w:rsid w:val="00224A36"/>
    <w:rsid w:val="00230794"/>
    <w:rsid w:val="00246BF1"/>
    <w:rsid w:val="00252589"/>
    <w:rsid w:val="00261C2C"/>
    <w:rsid w:val="00375D42"/>
    <w:rsid w:val="003A79E5"/>
    <w:rsid w:val="00411CA6"/>
    <w:rsid w:val="004D2CE0"/>
    <w:rsid w:val="004E5476"/>
    <w:rsid w:val="0051769E"/>
    <w:rsid w:val="005977E8"/>
    <w:rsid w:val="005E2A44"/>
    <w:rsid w:val="005F0D9D"/>
    <w:rsid w:val="006506CD"/>
    <w:rsid w:val="006A22B2"/>
    <w:rsid w:val="006A31EE"/>
    <w:rsid w:val="006C6714"/>
    <w:rsid w:val="00714DF9"/>
    <w:rsid w:val="00727D1D"/>
    <w:rsid w:val="00760AE6"/>
    <w:rsid w:val="00786594"/>
    <w:rsid w:val="007B1D2D"/>
    <w:rsid w:val="007B463A"/>
    <w:rsid w:val="007D1865"/>
    <w:rsid w:val="00807E2A"/>
    <w:rsid w:val="00813DAF"/>
    <w:rsid w:val="00816CCE"/>
    <w:rsid w:val="008754BF"/>
    <w:rsid w:val="0089020F"/>
    <w:rsid w:val="00917CE4"/>
    <w:rsid w:val="00930B2B"/>
    <w:rsid w:val="00966007"/>
    <w:rsid w:val="00980697"/>
    <w:rsid w:val="009A2C64"/>
    <w:rsid w:val="009A4980"/>
    <w:rsid w:val="009A7A5F"/>
    <w:rsid w:val="00A10827"/>
    <w:rsid w:val="00A12690"/>
    <w:rsid w:val="00A1490A"/>
    <w:rsid w:val="00A273E6"/>
    <w:rsid w:val="00A32103"/>
    <w:rsid w:val="00A3383B"/>
    <w:rsid w:val="00A34396"/>
    <w:rsid w:val="00A709CA"/>
    <w:rsid w:val="00A87B88"/>
    <w:rsid w:val="00AC2429"/>
    <w:rsid w:val="00AC78DA"/>
    <w:rsid w:val="00AD6062"/>
    <w:rsid w:val="00B52471"/>
    <w:rsid w:val="00B64CCA"/>
    <w:rsid w:val="00BA7468"/>
    <w:rsid w:val="00BE55F8"/>
    <w:rsid w:val="00BF5CDF"/>
    <w:rsid w:val="00C54A00"/>
    <w:rsid w:val="00CA6FD1"/>
    <w:rsid w:val="00CC6272"/>
    <w:rsid w:val="00CC649E"/>
    <w:rsid w:val="00DC4878"/>
    <w:rsid w:val="00DE6B8B"/>
    <w:rsid w:val="00E55087"/>
    <w:rsid w:val="00EC5D37"/>
    <w:rsid w:val="00F11EC1"/>
    <w:rsid w:val="00F14E1D"/>
    <w:rsid w:val="00F17198"/>
    <w:rsid w:val="00F20137"/>
    <w:rsid w:val="00FD09F5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63D9F"/>
  <w15:docId w15:val="{72E09510-667A-4082-BD31-BB884E99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47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062"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0"/>
      <w:ind w:left="525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3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83B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33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83B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11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yumi@yamanashi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C9CBF-18FE-4DFD-A959-A031871A1094}">
  <ds:schemaRefs>
    <ds:schemaRef ds:uri="http://schemas.microsoft.com/office/2006/metadata/properties"/>
    <ds:schemaRef ds:uri="http://schemas.microsoft.com/office/infopath/2007/PartnerControls"/>
    <ds:schemaRef ds:uri="a5f3e454-c2ea-4a0e-b816-9bea4e8d7f51"/>
  </ds:schemaRefs>
</ds:datastoreItem>
</file>

<file path=customXml/itemProps2.xml><?xml version="1.0" encoding="utf-8"?>
<ds:datastoreItem xmlns:ds="http://schemas.openxmlformats.org/officeDocument/2006/customXml" ds:itemID="{545D71BA-222E-4BBA-BA69-A5FDD4788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66B1F-64DC-4513-B71C-1999547DFBE8}"/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結美</dc:creator>
  <cp:lastModifiedBy>Ayumi Ono</cp:lastModifiedBy>
  <cp:revision>3</cp:revision>
  <dcterms:created xsi:type="dcterms:W3CDTF">2025-05-22T02:47:00Z</dcterms:created>
  <dcterms:modified xsi:type="dcterms:W3CDTF">2025-05-22T02:47:00Z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2018-07-05T00:00:00Z</vt:filetime>
  </property>
  <property fmtid="{D5CDD505-2E9C-101B-9397-08002B2CF9AE}" pid="5" name="ContentTypeId">
    <vt:lpwstr>0x010100F7C70B033349E64F9ED8EC882FB742C4</vt:lpwstr>
  </property>
</Properties>
</file>